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A3E63" w14:textId="4F0E9A47" w:rsidR="00892EE2" w:rsidRPr="00147A9D" w:rsidRDefault="001B2F74" w:rsidP="000A2086">
      <w:pPr>
        <w:spacing w:line="276" w:lineRule="auto"/>
        <w:jc w:val="center"/>
        <w:rPr>
          <w:rFonts w:ascii="ＭＳ Ｐゴシック" w:eastAsia="ＭＳ Ｐゴシック" w:hAnsi="ＭＳ Ｐゴシック" w:cs="Arial"/>
          <w:bCs/>
          <w:sz w:val="24"/>
          <w:szCs w:val="24"/>
        </w:rPr>
      </w:pPr>
      <w:bookmarkStart w:id="0" w:name="OLE_LINK1"/>
      <w:bookmarkStart w:id="1" w:name="OLE_LINK2"/>
      <w:r w:rsidRPr="00147A9D">
        <w:rPr>
          <w:rFonts w:ascii="ＭＳ Ｐゴシック" w:eastAsia="ＭＳ Ｐゴシック" w:hAnsi="ＭＳ Ｐゴシック" w:cs="Arial"/>
          <w:bCs/>
          <w:sz w:val="24"/>
          <w:szCs w:val="24"/>
        </w:rPr>
        <w:t>誘導灯の消灯について</w:t>
      </w:r>
      <w:r w:rsidR="00147A9D">
        <w:rPr>
          <w:rFonts w:ascii="ＭＳ Ｐゴシック" w:eastAsia="ＭＳ Ｐゴシック" w:hAnsi="ＭＳ Ｐゴシック" w:cs="Arial" w:hint="eastAsia"/>
          <w:bCs/>
          <w:sz w:val="24"/>
          <w:szCs w:val="24"/>
        </w:rPr>
        <w:t>（お願い）</w:t>
      </w:r>
    </w:p>
    <w:p w14:paraId="5FCF5773" w14:textId="77777777" w:rsidR="000A2086" w:rsidRPr="00447CFD" w:rsidRDefault="000A2086" w:rsidP="000A2086">
      <w:pPr>
        <w:spacing w:line="276" w:lineRule="auto"/>
        <w:rPr>
          <w:rFonts w:ascii="Arial" w:eastAsia="ＭＳ Ｐ明朝" w:hAnsi="Arial" w:cs="Arial"/>
          <w:bCs/>
          <w:sz w:val="24"/>
          <w:szCs w:val="24"/>
        </w:rPr>
      </w:pPr>
    </w:p>
    <w:p w14:paraId="17D18ADC" w14:textId="65CDAFDB" w:rsidR="00892EE2" w:rsidRPr="00147A9D" w:rsidRDefault="001B2F74" w:rsidP="000A2086">
      <w:pPr>
        <w:spacing w:line="276" w:lineRule="auto"/>
        <w:jc w:val="right"/>
        <w:rPr>
          <w:rFonts w:ascii="ＭＳ Ｐゴシック" w:eastAsia="ＭＳ Ｐゴシック" w:hAnsi="ＭＳ Ｐゴシック" w:cs="Arial"/>
          <w:bCs/>
          <w:sz w:val="24"/>
          <w:szCs w:val="24"/>
        </w:rPr>
      </w:pPr>
      <w:r w:rsidRPr="00147A9D">
        <w:rPr>
          <w:rFonts w:ascii="ＭＳ Ｐゴシック" w:eastAsia="ＭＳ Ｐゴシック" w:hAnsi="ＭＳ Ｐゴシック" w:cs="Arial"/>
          <w:bCs/>
          <w:sz w:val="24"/>
          <w:szCs w:val="24"/>
        </w:rPr>
        <w:t>愛知県芸術劇場</w:t>
      </w:r>
    </w:p>
    <w:p w14:paraId="18F69381" w14:textId="77777777" w:rsidR="001B2F74" w:rsidRPr="00447CFD" w:rsidRDefault="001B2F74" w:rsidP="000A2086">
      <w:pPr>
        <w:spacing w:line="276" w:lineRule="auto"/>
        <w:jc w:val="left"/>
        <w:rPr>
          <w:rFonts w:ascii="Arial" w:eastAsia="ＭＳ Ｐ明朝" w:hAnsi="Arial" w:cs="Arial"/>
          <w:bCs/>
          <w:sz w:val="24"/>
          <w:szCs w:val="24"/>
        </w:rPr>
      </w:pPr>
    </w:p>
    <w:p w14:paraId="19972C76" w14:textId="5A7DA0D6" w:rsidR="00736348" w:rsidRPr="00447CFD" w:rsidRDefault="0090499F" w:rsidP="00B3279A">
      <w:pPr>
        <w:spacing w:line="276" w:lineRule="auto"/>
        <w:ind w:rightChars="-203" w:right="-426"/>
        <w:jc w:val="left"/>
        <w:rPr>
          <w:rFonts w:ascii="Arial" w:eastAsia="ＭＳ Ｐ明朝" w:hAnsi="Arial" w:cs="Arial"/>
          <w:bCs/>
          <w:sz w:val="24"/>
          <w:szCs w:val="24"/>
        </w:rPr>
      </w:pPr>
      <w:r w:rsidRPr="00447CFD">
        <w:rPr>
          <w:rFonts w:ascii="Arial" w:eastAsia="ＭＳ Ｐ明朝" w:hAnsi="Arial" w:cs="Arial"/>
          <w:bCs/>
          <w:sz w:val="24"/>
          <w:szCs w:val="24"/>
        </w:rPr>
        <w:t>誘導灯は消防法により点灯が義務付けられています。ただし、点灯が演出の妨げとなる場合、以下の</w:t>
      </w:r>
      <w:r w:rsidR="00D10E51" w:rsidRPr="00447CFD">
        <w:rPr>
          <w:rFonts w:ascii="Arial" w:eastAsia="ＭＳ Ｐ明朝" w:hAnsi="Arial" w:cs="Arial"/>
          <w:bCs/>
          <w:sz w:val="24"/>
          <w:szCs w:val="24"/>
        </w:rPr>
        <w:t>注意事項をお</w:t>
      </w:r>
      <w:r w:rsidR="00EE6BF4" w:rsidRPr="00447CFD">
        <w:rPr>
          <w:rFonts w:ascii="Arial" w:eastAsia="ＭＳ Ｐ明朝" w:hAnsi="Arial" w:cs="Arial"/>
          <w:bCs/>
          <w:sz w:val="24"/>
          <w:szCs w:val="24"/>
        </w:rPr>
        <w:t>守りいただき</w:t>
      </w:r>
      <w:r w:rsidR="00D10E51" w:rsidRPr="00447CFD">
        <w:rPr>
          <w:rFonts w:ascii="Arial" w:eastAsia="ＭＳ Ｐ明朝" w:hAnsi="Arial" w:cs="Arial"/>
          <w:bCs/>
          <w:sz w:val="24"/>
          <w:szCs w:val="24"/>
        </w:rPr>
        <w:t>、</w:t>
      </w:r>
      <w:r w:rsidR="00F17FF7">
        <w:rPr>
          <w:rFonts w:ascii="Arial" w:eastAsia="ＭＳ Ｐ明朝" w:hAnsi="Arial" w:cs="Arial" w:hint="eastAsia"/>
          <w:bCs/>
          <w:sz w:val="24"/>
          <w:szCs w:val="24"/>
        </w:rPr>
        <w:t>当日の対応と</w:t>
      </w:r>
      <w:r w:rsidR="00D10E51" w:rsidRPr="00447CFD">
        <w:rPr>
          <w:rFonts w:ascii="Arial" w:eastAsia="ＭＳ Ｐ明朝" w:hAnsi="Arial" w:cs="Arial"/>
          <w:bCs/>
          <w:sz w:val="24"/>
          <w:szCs w:val="24"/>
        </w:rPr>
        <w:t>事前</w:t>
      </w:r>
      <w:r w:rsidR="00B3279A">
        <w:rPr>
          <w:rFonts w:ascii="Arial" w:eastAsia="ＭＳ Ｐ明朝" w:hAnsi="Arial" w:cs="Arial" w:hint="eastAsia"/>
          <w:bCs/>
          <w:sz w:val="24"/>
          <w:szCs w:val="24"/>
        </w:rPr>
        <w:t>の</w:t>
      </w:r>
      <w:r w:rsidR="00061684" w:rsidRPr="00447CFD">
        <w:rPr>
          <w:rFonts w:ascii="Arial" w:eastAsia="ＭＳ Ｐ明朝" w:hAnsi="Arial" w:cs="Arial"/>
          <w:bCs/>
          <w:sz w:val="24"/>
          <w:szCs w:val="24"/>
        </w:rPr>
        <w:t>手続き</w:t>
      </w:r>
      <w:r w:rsidR="00F17FF7">
        <w:rPr>
          <w:rFonts w:ascii="Arial" w:eastAsia="ＭＳ Ｐ明朝" w:hAnsi="Arial" w:cs="Arial" w:hint="eastAsia"/>
          <w:bCs/>
          <w:sz w:val="24"/>
          <w:szCs w:val="24"/>
        </w:rPr>
        <w:t>により</w:t>
      </w:r>
      <w:r w:rsidR="00D10E51" w:rsidRPr="00447CFD">
        <w:rPr>
          <w:rFonts w:ascii="Arial" w:eastAsia="ＭＳ Ｐ明朝" w:hAnsi="Arial" w:cs="Arial"/>
          <w:bCs/>
          <w:sz w:val="24"/>
          <w:szCs w:val="24"/>
        </w:rPr>
        <w:t>、</w:t>
      </w:r>
      <w:r w:rsidRPr="00447CFD">
        <w:rPr>
          <w:rFonts w:ascii="Arial" w:eastAsia="ＭＳ Ｐ明朝" w:hAnsi="Arial" w:cs="Arial"/>
          <w:bCs/>
          <w:sz w:val="24"/>
          <w:szCs w:val="24"/>
        </w:rPr>
        <w:t>消灯することができます。</w:t>
      </w:r>
    </w:p>
    <w:p w14:paraId="57915C05" w14:textId="2EF0AD80" w:rsidR="00736348" w:rsidRPr="00447CFD" w:rsidRDefault="00736348" w:rsidP="000A2086">
      <w:pPr>
        <w:spacing w:line="276" w:lineRule="auto"/>
        <w:jc w:val="left"/>
        <w:rPr>
          <w:rFonts w:ascii="Arial" w:eastAsia="ＭＳ Ｐ明朝" w:hAnsi="Arial" w:cs="Arial"/>
          <w:bCs/>
          <w:sz w:val="24"/>
          <w:szCs w:val="24"/>
        </w:rPr>
      </w:pPr>
    </w:p>
    <w:p w14:paraId="7E840BA5" w14:textId="3914E27F" w:rsidR="00E10086" w:rsidRPr="00FF6B81" w:rsidRDefault="0090499F" w:rsidP="000A2086">
      <w:pPr>
        <w:pStyle w:val="a3"/>
        <w:numPr>
          <w:ilvl w:val="0"/>
          <w:numId w:val="4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FF6B81">
        <w:rPr>
          <w:rFonts w:ascii="Arial" w:eastAsia="ＭＳ Ｐゴシック" w:hAnsi="Arial" w:cs="Arial"/>
          <w:b/>
          <w:sz w:val="24"/>
        </w:rPr>
        <w:t>注意事項</w:t>
      </w:r>
    </w:p>
    <w:p w14:paraId="5F24A083" w14:textId="116F5CD9" w:rsidR="00043DBD" w:rsidRPr="00FF6B81" w:rsidRDefault="00043DBD" w:rsidP="000A2086">
      <w:pPr>
        <w:pStyle w:val="a3"/>
        <w:numPr>
          <w:ilvl w:val="0"/>
          <w:numId w:val="8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FF6B81">
        <w:rPr>
          <w:rFonts w:ascii="Arial" w:eastAsia="ＭＳ Ｐゴシック" w:hAnsi="Arial" w:cs="Arial"/>
          <w:b/>
          <w:sz w:val="24"/>
        </w:rPr>
        <w:t>消灯</w:t>
      </w:r>
      <w:r w:rsidR="00EE6BF4" w:rsidRPr="00FF6B81">
        <w:rPr>
          <w:rFonts w:ascii="Arial" w:eastAsia="ＭＳ Ｐゴシック" w:hAnsi="Arial" w:cs="Arial"/>
          <w:b/>
          <w:sz w:val="24"/>
        </w:rPr>
        <w:t>できる</w:t>
      </w:r>
      <w:r w:rsidR="00833B68" w:rsidRPr="00FF6B81">
        <w:rPr>
          <w:rFonts w:ascii="Arial" w:eastAsia="ＭＳ Ｐゴシック" w:hAnsi="Arial" w:cs="Arial"/>
          <w:b/>
          <w:sz w:val="24"/>
        </w:rPr>
        <w:t>誘導灯</w:t>
      </w:r>
      <w:r w:rsidR="00EE6BF4" w:rsidRPr="00FF6B81">
        <w:rPr>
          <w:rFonts w:ascii="Arial" w:eastAsia="ＭＳ Ｐゴシック" w:hAnsi="Arial" w:cs="Arial"/>
          <w:b/>
          <w:sz w:val="24"/>
        </w:rPr>
        <w:t>と範囲</w:t>
      </w:r>
    </w:p>
    <w:p w14:paraId="2ABFC55C" w14:textId="148CD086" w:rsidR="00E10086" w:rsidRPr="001B4FB9" w:rsidRDefault="00E10086" w:rsidP="001B4FB9">
      <w:pPr>
        <w:pStyle w:val="a3"/>
        <w:numPr>
          <w:ilvl w:val="2"/>
          <w:numId w:val="8"/>
        </w:numPr>
        <w:spacing w:line="276" w:lineRule="auto"/>
        <w:ind w:leftChars="0" w:left="1276"/>
        <w:textAlignment w:val="top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/>
          <w:sz w:val="24"/>
        </w:rPr>
        <w:t>消灯できる</w:t>
      </w:r>
      <w:r w:rsidR="00833B68" w:rsidRPr="001B4FB9">
        <w:rPr>
          <w:rFonts w:ascii="Arial" w:eastAsia="ＭＳ Ｐ明朝" w:hAnsi="Arial" w:cs="Arial"/>
          <w:sz w:val="24"/>
        </w:rPr>
        <w:t>誘導灯</w:t>
      </w:r>
      <w:r w:rsidRPr="001B4FB9">
        <w:rPr>
          <w:rFonts w:ascii="Arial" w:eastAsia="ＭＳ Ｐ明朝" w:hAnsi="Arial" w:cs="Arial"/>
          <w:sz w:val="24"/>
        </w:rPr>
        <w:t>は</w:t>
      </w:r>
      <w:r w:rsidR="00EE6BF4" w:rsidRPr="001B4FB9">
        <w:rPr>
          <w:rFonts w:ascii="Arial" w:eastAsia="ＭＳ Ｐ明朝" w:hAnsi="Arial" w:cs="Arial"/>
          <w:sz w:val="24"/>
        </w:rPr>
        <w:t>、</w:t>
      </w:r>
      <w:r w:rsidR="00061684" w:rsidRPr="001B4FB9">
        <w:rPr>
          <w:rFonts w:ascii="Arial" w:eastAsia="ＭＳ Ｐ明朝" w:hAnsi="Arial" w:cs="Arial" w:hint="eastAsia"/>
          <w:sz w:val="24"/>
        </w:rPr>
        <w:t>「</w:t>
      </w:r>
      <w:r w:rsidRPr="001B4FB9">
        <w:rPr>
          <w:rFonts w:ascii="Arial" w:eastAsia="ＭＳ Ｐ明朝" w:hAnsi="Arial" w:cs="Arial"/>
          <w:sz w:val="24"/>
        </w:rPr>
        <w:t>避難口誘導灯</w:t>
      </w:r>
      <w:r w:rsidR="005D00AD" w:rsidRPr="001B4FB9">
        <w:rPr>
          <w:rFonts w:ascii="Arial" w:eastAsia="ＭＳ Ｐ明朝" w:hAnsi="Arial" w:cs="Arial" w:hint="eastAsia"/>
          <w:sz w:val="14"/>
          <w:szCs w:val="14"/>
        </w:rPr>
        <w:t>※</w:t>
      </w:r>
      <w:r w:rsidR="005D00AD" w:rsidRPr="001B4FB9">
        <w:rPr>
          <w:rFonts w:ascii="Arial" w:eastAsia="ＭＳ Ｐ明朝" w:hAnsi="Arial" w:cs="Arial"/>
          <w:sz w:val="14"/>
          <w:szCs w:val="14"/>
        </w:rPr>
        <w:t>1</w:t>
      </w:r>
      <w:r w:rsidR="00A851AB" w:rsidRPr="001B4FB9">
        <w:rPr>
          <w:rFonts w:ascii="Arial" w:eastAsia="ＭＳ Ｐ明朝" w:hAnsi="Arial" w:cs="Arial" w:hint="eastAsia"/>
          <w:sz w:val="24"/>
        </w:rPr>
        <w:t>」と</w:t>
      </w:r>
      <w:r w:rsidR="00061684" w:rsidRPr="001B4FB9">
        <w:rPr>
          <w:rFonts w:ascii="Arial" w:eastAsia="ＭＳ Ｐ明朝" w:hAnsi="Arial" w:cs="Arial" w:hint="eastAsia"/>
          <w:sz w:val="24"/>
        </w:rPr>
        <w:t>「</w:t>
      </w:r>
      <w:r w:rsidRPr="001B4FB9">
        <w:rPr>
          <w:rFonts w:ascii="Arial" w:eastAsia="ＭＳ Ｐ明朝" w:hAnsi="Arial" w:cs="Arial"/>
          <w:sz w:val="24"/>
        </w:rPr>
        <w:t>通路誘導灯</w:t>
      </w:r>
      <w:r w:rsidR="005D00AD" w:rsidRPr="001B4FB9">
        <w:rPr>
          <w:rFonts w:ascii="Arial" w:eastAsia="ＭＳ Ｐ明朝" w:hAnsi="Arial" w:cs="Arial" w:hint="eastAsia"/>
          <w:sz w:val="14"/>
          <w:szCs w:val="14"/>
        </w:rPr>
        <w:t>※</w:t>
      </w:r>
      <w:r w:rsidR="005D00AD" w:rsidRPr="001B4FB9">
        <w:rPr>
          <w:rFonts w:ascii="Arial" w:eastAsia="ＭＳ Ｐ明朝" w:hAnsi="Arial" w:cs="Arial" w:hint="eastAsia"/>
          <w:sz w:val="14"/>
          <w:szCs w:val="14"/>
        </w:rPr>
        <w:t>2</w:t>
      </w:r>
      <w:r w:rsidR="0004436A" w:rsidRPr="001B4FB9">
        <w:rPr>
          <w:rFonts w:ascii="Arial" w:eastAsia="ＭＳ Ｐ明朝" w:hAnsi="Arial" w:cs="Arial" w:hint="eastAsia"/>
          <w:sz w:val="24"/>
        </w:rPr>
        <w:t>」</w:t>
      </w:r>
      <w:r w:rsidRPr="001B4FB9">
        <w:rPr>
          <w:rFonts w:ascii="Arial" w:eastAsia="ＭＳ Ｐ明朝" w:hAnsi="Arial" w:cs="Arial"/>
          <w:sz w:val="24"/>
        </w:rPr>
        <w:t>のみです。</w:t>
      </w:r>
    </w:p>
    <w:p w14:paraId="4FB35F45" w14:textId="77777777" w:rsidR="001B4FB9" w:rsidRDefault="00D411FA" w:rsidP="001B4FB9">
      <w:pPr>
        <w:pStyle w:val="a3"/>
        <w:spacing w:line="276" w:lineRule="auto"/>
        <w:ind w:leftChars="0" w:left="1259"/>
        <w:textAlignment w:val="top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「客席誘導灯</w:t>
      </w:r>
      <w:r w:rsidRPr="00D411FA">
        <w:rPr>
          <w:rFonts w:ascii="Arial" w:eastAsia="ＭＳ Ｐ明朝" w:hAnsi="Arial" w:cs="Arial" w:hint="eastAsia"/>
          <w:sz w:val="14"/>
          <w:szCs w:val="14"/>
        </w:rPr>
        <w:t>※</w:t>
      </w:r>
      <w:r w:rsidRPr="00D411FA">
        <w:rPr>
          <w:rFonts w:ascii="Arial" w:eastAsia="ＭＳ Ｐ明朝" w:hAnsi="Arial" w:cs="Arial" w:hint="eastAsia"/>
          <w:sz w:val="14"/>
          <w:szCs w:val="14"/>
        </w:rPr>
        <w:t>3</w:t>
      </w:r>
      <w:r>
        <w:rPr>
          <w:rFonts w:ascii="Arial" w:eastAsia="ＭＳ Ｐ明朝" w:hAnsi="Arial" w:cs="Arial" w:hint="eastAsia"/>
          <w:sz w:val="24"/>
        </w:rPr>
        <w:t>」については</w:t>
      </w:r>
      <w:r w:rsidR="00B1078E">
        <w:rPr>
          <w:rFonts w:ascii="Arial" w:eastAsia="ＭＳ Ｐ明朝" w:hAnsi="Arial" w:cs="Arial" w:hint="eastAsia"/>
          <w:sz w:val="24"/>
        </w:rPr>
        <w:t>下記</w:t>
      </w:r>
      <w:r w:rsidRPr="00B1078E">
        <w:rPr>
          <w:rFonts w:ascii="ＭＳ Ｐ明朝" w:eastAsia="ＭＳ Ｐ明朝" w:hAnsi="ＭＳ Ｐ明朝" w:cs="Arial" w:hint="eastAsia"/>
          <w:sz w:val="24"/>
        </w:rPr>
        <w:t>(</w:t>
      </w:r>
      <w:r w:rsidR="00791563">
        <w:rPr>
          <w:rFonts w:ascii="ＭＳ Ｐ明朝" w:eastAsia="ＭＳ Ｐ明朝" w:hAnsi="ＭＳ Ｐ明朝" w:cs="Arial"/>
          <w:sz w:val="24"/>
        </w:rPr>
        <w:t>3</w:t>
      </w:r>
      <w:r w:rsidRPr="00B1078E">
        <w:rPr>
          <w:rFonts w:ascii="ＭＳ Ｐ明朝" w:eastAsia="ＭＳ Ｐ明朝" w:hAnsi="ＭＳ Ｐ明朝" w:cs="Arial"/>
          <w:sz w:val="24"/>
        </w:rPr>
        <w:t>)</w:t>
      </w:r>
      <w:r w:rsidR="008F1E99">
        <w:rPr>
          <w:rFonts w:ascii="Arial" w:eastAsia="ＭＳ Ｐ明朝" w:hAnsi="Arial" w:cs="Arial" w:hint="eastAsia"/>
          <w:sz w:val="24"/>
        </w:rPr>
        <w:t>をご確認ください。</w:t>
      </w:r>
    </w:p>
    <w:p w14:paraId="08C34609" w14:textId="31587161" w:rsidR="00791563" w:rsidRPr="001B4FB9" w:rsidRDefault="00791563" w:rsidP="001B4FB9">
      <w:pPr>
        <w:pStyle w:val="a3"/>
        <w:numPr>
          <w:ilvl w:val="2"/>
          <w:numId w:val="8"/>
        </w:numPr>
        <w:spacing w:line="276" w:lineRule="auto"/>
        <w:ind w:leftChars="0" w:left="1276"/>
        <w:textAlignment w:val="top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 w:hint="eastAsia"/>
          <w:sz w:val="24"/>
        </w:rPr>
        <w:t>来場者</w:t>
      </w:r>
      <w:r w:rsidRPr="001B4FB9">
        <w:rPr>
          <w:rFonts w:ascii="Arial" w:eastAsia="ＭＳ Ｐ明朝" w:hAnsi="Arial" w:cs="Arial"/>
          <w:sz w:val="24"/>
        </w:rPr>
        <w:t>の客層（高齢者や子どもなど）や公演内容</w:t>
      </w:r>
      <w:r w:rsidRPr="001B4FB9">
        <w:rPr>
          <w:rFonts w:ascii="Arial" w:eastAsia="ＭＳ Ｐ明朝" w:hAnsi="Arial" w:cs="Arial" w:hint="eastAsia"/>
          <w:sz w:val="24"/>
        </w:rPr>
        <w:t>など</w:t>
      </w:r>
      <w:r w:rsidRPr="001B4FB9">
        <w:rPr>
          <w:rFonts w:ascii="Arial" w:eastAsia="ＭＳ Ｐ明朝" w:hAnsi="Arial" w:cs="Arial"/>
          <w:sz w:val="24"/>
        </w:rPr>
        <w:t>によって</w:t>
      </w:r>
      <w:r w:rsidRPr="001B4FB9">
        <w:rPr>
          <w:rFonts w:ascii="Arial" w:eastAsia="ＭＳ Ｐ明朝" w:hAnsi="Arial" w:cs="Arial" w:hint="eastAsia"/>
          <w:sz w:val="24"/>
        </w:rPr>
        <w:t>、</w:t>
      </w:r>
      <w:r w:rsidRPr="001B4FB9">
        <w:rPr>
          <w:rFonts w:ascii="Arial" w:eastAsia="ＭＳ Ｐ明朝" w:hAnsi="Arial" w:cs="Arial"/>
          <w:sz w:val="24"/>
        </w:rPr>
        <w:t>誘導灯の消灯が危険と認められる場合は</w:t>
      </w:r>
      <w:r w:rsidRPr="001B4FB9">
        <w:rPr>
          <w:rFonts w:ascii="Arial" w:eastAsia="ＭＳ Ｐ明朝" w:hAnsi="Arial" w:cs="Arial" w:hint="eastAsia"/>
          <w:sz w:val="24"/>
        </w:rPr>
        <w:t>、</w:t>
      </w:r>
      <w:r w:rsidRPr="001B4FB9">
        <w:rPr>
          <w:rFonts w:ascii="Arial" w:eastAsia="ＭＳ Ｐ明朝" w:hAnsi="Arial" w:cs="Arial"/>
          <w:sz w:val="24"/>
          <w:u w:val="single"/>
        </w:rPr>
        <w:t>消灯できません</w:t>
      </w:r>
      <w:r w:rsidRPr="001B4FB9">
        <w:rPr>
          <w:rFonts w:ascii="Arial" w:eastAsia="ＭＳ Ｐ明朝" w:hAnsi="Arial" w:cs="Arial"/>
          <w:sz w:val="24"/>
        </w:rPr>
        <w:t>。</w:t>
      </w:r>
    </w:p>
    <w:p w14:paraId="6D9A2756" w14:textId="61C5778B" w:rsidR="00791563" w:rsidRPr="001B4FB9" w:rsidRDefault="00D411FA" w:rsidP="001B4FB9">
      <w:pPr>
        <w:pStyle w:val="a3"/>
        <w:numPr>
          <w:ilvl w:val="2"/>
          <w:numId w:val="8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/>
          <w:sz w:val="24"/>
        </w:rPr>
        <w:t>消灯</w:t>
      </w:r>
      <w:r w:rsidRPr="001B4FB9">
        <w:rPr>
          <w:rFonts w:ascii="Arial" w:eastAsia="ＭＳ Ｐ明朝" w:hAnsi="Arial" w:cs="Arial" w:hint="eastAsia"/>
          <w:sz w:val="24"/>
        </w:rPr>
        <w:t>できる</w:t>
      </w:r>
      <w:r w:rsidRPr="001B4FB9">
        <w:rPr>
          <w:rFonts w:ascii="Arial" w:eastAsia="ＭＳ Ｐ明朝" w:hAnsi="Arial" w:cs="Arial"/>
          <w:sz w:val="24"/>
        </w:rPr>
        <w:t>範囲については、別表</w:t>
      </w:r>
      <w:r w:rsidRPr="001B4FB9">
        <w:rPr>
          <w:rFonts w:ascii="ＭＳ 明朝" w:hAnsi="ＭＳ 明朝" w:cs="ＭＳ 明朝" w:hint="eastAsia"/>
          <w:sz w:val="24"/>
        </w:rPr>
        <w:t>①</w:t>
      </w:r>
      <w:r w:rsidRPr="001B4FB9">
        <w:rPr>
          <w:rFonts w:ascii="Arial" w:eastAsia="ＭＳ Ｐ明朝" w:hAnsi="Arial" w:cs="Arial"/>
          <w:sz w:val="24"/>
        </w:rPr>
        <w:t>を</w:t>
      </w:r>
      <w:r w:rsidRPr="001B4FB9">
        <w:rPr>
          <w:rFonts w:ascii="Arial" w:eastAsia="ＭＳ Ｐ明朝" w:hAnsi="Arial" w:cs="Arial" w:hint="eastAsia"/>
          <w:sz w:val="24"/>
        </w:rPr>
        <w:t>ご</w:t>
      </w:r>
      <w:r w:rsidRPr="001B4FB9">
        <w:rPr>
          <w:rFonts w:ascii="Arial" w:eastAsia="ＭＳ Ｐ明朝" w:hAnsi="Arial" w:cs="Arial"/>
          <w:sz w:val="24"/>
        </w:rPr>
        <w:t>確認ください。</w:t>
      </w:r>
    </w:p>
    <w:p w14:paraId="03708232" w14:textId="6AB56FB2" w:rsidR="00791563" w:rsidRPr="00791563" w:rsidRDefault="00791563" w:rsidP="00791563">
      <w:pPr>
        <w:pStyle w:val="a3"/>
        <w:numPr>
          <w:ilvl w:val="0"/>
          <w:numId w:val="8"/>
        </w:numPr>
        <w:spacing w:line="276" w:lineRule="auto"/>
        <w:ind w:leftChars="0"/>
        <w:rPr>
          <w:rFonts w:ascii="ＭＳ Ｐゴシック" w:eastAsia="ＭＳ Ｐゴシック" w:hAnsi="ＭＳ Ｐゴシック" w:cs="Arial"/>
          <w:b/>
          <w:bCs/>
          <w:sz w:val="24"/>
        </w:rPr>
      </w:pPr>
      <w:r w:rsidRPr="00791563">
        <w:rPr>
          <w:rFonts w:ascii="ＭＳ Ｐゴシック" w:eastAsia="ＭＳ Ｐゴシック" w:hAnsi="ＭＳ Ｐゴシック" w:cs="Arial" w:hint="eastAsia"/>
          <w:b/>
          <w:bCs/>
          <w:sz w:val="24"/>
        </w:rPr>
        <w:t>消灯できない時間帯</w:t>
      </w:r>
    </w:p>
    <w:p w14:paraId="0A0B0668" w14:textId="77777777" w:rsidR="001B4FB9" w:rsidRDefault="00791563" w:rsidP="001B4FB9">
      <w:pPr>
        <w:pStyle w:val="a3"/>
        <w:numPr>
          <w:ilvl w:val="2"/>
          <w:numId w:val="8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 w:hint="eastAsia"/>
          <w:sz w:val="24"/>
        </w:rPr>
        <w:t>開</w:t>
      </w:r>
      <w:r w:rsidR="00D411FA" w:rsidRPr="001B4FB9">
        <w:rPr>
          <w:rFonts w:ascii="Arial" w:eastAsia="ＭＳ Ｐ明朝" w:hAnsi="Arial" w:cs="Arial" w:hint="eastAsia"/>
          <w:sz w:val="24"/>
        </w:rPr>
        <w:t>場中や</w:t>
      </w:r>
      <w:r w:rsidR="00AA1A1D" w:rsidRPr="001B4FB9">
        <w:rPr>
          <w:rFonts w:ascii="Arial" w:eastAsia="ＭＳ Ｐ明朝" w:hAnsi="Arial" w:cs="Arial" w:hint="eastAsia"/>
          <w:sz w:val="24"/>
        </w:rPr>
        <w:t>休憩中、</w:t>
      </w:r>
      <w:r w:rsidR="00D411FA" w:rsidRPr="001B4FB9">
        <w:rPr>
          <w:rFonts w:ascii="Arial" w:eastAsia="ＭＳ Ｐ明朝" w:hAnsi="Arial" w:cs="Arial" w:hint="eastAsia"/>
          <w:sz w:val="24"/>
        </w:rPr>
        <w:t>終演後は誘導灯を消灯できません。</w:t>
      </w:r>
    </w:p>
    <w:p w14:paraId="326B38DE" w14:textId="5A2AA244" w:rsidR="001B4FB9" w:rsidRDefault="0063586C" w:rsidP="001B4FB9">
      <w:pPr>
        <w:pStyle w:val="a3"/>
        <w:numPr>
          <w:ilvl w:val="2"/>
          <w:numId w:val="8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原則</w:t>
      </w:r>
      <w:r w:rsidR="0090499F" w:rsidRPr="001B4FB9">
        <w:rPr>
          <w:rFonts w:ascii="Arial" w:eastAsia="ＭＳ Ｐ明朝" w:hAnsi="Arial" w:cs="Arial"/>
          <w:sz w:val="24"/>
        </w:rPr>
        <w:t>客席</w:t>
      </w:r>
      <w:r w:rsidR="00061684" w:rsidRPr="001B4FB9">
        <w:rPr>
          <w:rFonts w:ascii="Arial" w:eastAsia="ＭＳ Ｐ明朝" w:hAnsi="Arial" w:cs="Arial" w:hint="eastAsia"/>
          <w:sz w:val="24"/>
        </w:rPr>
        <w:t>天井の</w:t>
      </w:r>
      <w:r w:rsidR="0090499F" w:rsidRPr="001B4FB9">
        <w:rPr>
          <w:rFonts w:ascii="Arial" w:eastAsia="ＭＳ Ｐ明朝" w:hAnsi="Arial" w:cs="Arial"/>
          <w:sz w:val="24"/>
        </w:rPr>
        <w:t>照明が点灯している間は</w:t>
      </w:r>
      <w:r w:rsidR="00EE6BF4" w:rsidRPr="001B4FB9">
        <w:rPr>
          <w:rFonts w:ascii="Arial" w:eastAsia="ＭＳ Ｐ明朝" w:hAnsi="Arial" w:cs="Arial"/>
          <w:sz w:val="24"/>
        </w:rPr>
        <w:t>、</w:t>
      </w:r>
      <w:r w:rsidR="0090499F" w:rsidRPr="001B4FB9">
        <w:rPr>
          <w:rFonts w:ascii="Arial" w:eastAsia="ＭＳ Ｐ明朝" w:hAnsi="Arial" w:cs="Arial"/>
          <w:sz w:val="24"/>
        </w:rPr>
        <w:t>誘導灯</w:t>
      </w:r>
      <w:r w:rsidR="00FF6B81" w:rsidRPr="001B4FB9">
        <w:rPr>
          <w:rFonts w:ascii="Arial" w:eastAsia="ＭＳ Ｐ明朝" w:hAnsi="Arial" w:cs="Arial" w:hint="eastAsia"/>
          <w:sz w:val="24"/>
        </w:rPr>
        <w:t>は</w:t>
      </w:r>
      <w:r w:rsidR="0090499F" w:rsidRPr="001B4FB9">
        <w:rPr>
          <w:rFonts w:ascii="Arial" w:eastAsia="ＭＳ Ｐ明朝" w:hAnsi="Arial" w:cs="Arial"/>
          <w:sz w:val="24"/>
        </w:rPr>
        <w:t>消灯できません。</w:t>
      </w:r>
    </w:p>
    <w:p w14:paraId="291AE415" w14:textId="11ACEF76" w:rsidR="00791563" w:rsidRPr="001B4FB9" w:rsidRDefault="00791563" w:rsidP="001B4FB9">
      <w:pPr>
        <w:pStyle w:val="a3"/>
        <w:numPr>
          <w:ilvl w:val="2"/>
          <w:numId w:val="8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 w:rsidRPr="001B4FB9">
        <w:rPr>
          <w:rFonts w:ascii="Arial" w:eastAsia="ＭＳ Ｐ明朝" w:hAnsi="Arial" w:cs="Arial"/>
          <w:sz w:val="24"/>
        </w:rPr>
        <w:t>遅刻客の入場が予想される時間帯や、頻繁に来場者の出入りがある場合は</w:t>
      </w:r>
      <w:r w:rsidRPr="001B4FB9">
        <w:rPr>
          <w:rFonts w:ascii="Arial" w:eastAsia="ＭＳ Ｐ明朝" w:hAnsi="Arial" w:cs="Arial" w:hint="eastAsia"/>
          <w:sz w:val="24"/>
        </w:rPr>
        <w:t>、</w:t>
      </w:r>
      <w:r w:rsidRPr="001B4FB9">
        <w:rPr>
          <w:rFonts w:ascii="Arial" w:eastAsia="ＭＳ Ｐ明朝" w:hAnsi="Arial" w:cs="Arial"/>
          <w:sz w:val="24"/>
          <w:u w:val="single"/>
        </w:rPr>
        <w:t>消灯を避けてください</w:t>
      </w:r>
      <w:r w:rsidRPr="001B4FB9">
        <w:rPr>
          <w:rFonts w:ascii="Arial" w:eastAsia="ＭＳ Ｐ明朝" w:hAnsi="Arial" w:cs="Arial"/>
          <w:sz w:val="24"/>
        </w:rPr>
        <w:t>。</w:t>
      </w:r>
    </w:p>
    <w:p w14:paraId="01F992F0" w14:textId="26500AF7" w:rsidR="00D411FA" w:rsidRPr="00FF6B81" w:rsidRDefault="00D411FA" w:rsidP="00D411FA">
      <w:pPr>
        <w:pStyle w:val="a3"/>
        <w:numPr>
          <w:ilvl w:val="0"/>
          <w:numId w:val="8"/>
        </w:numPr>
        <w:spacing w:line="276" w:lineRule="auto"/>
        <w:ind w:leftChars="0"/>
        <w:jc w:val="left"/>
        <w:textAlignment w:val="top"/>
        <w:rPr>
          <w:rFonts w:ascii="Arial" w:eastAsia="ＭＳ Ｐゴシック" w:hAnsi="Arial" w:cs="Arial"/>
          <w:b/>
          <w:sz w:val="24"/>
        </w:rPr>
      </w:pPr>
      <w:r w:rsidRPr="00FF6B81">
        <w:rPr>
          <w:rFonts w:ascii="Arial" w:eastAsia="ＭＳ Ｐゴシック" w:hAnsi="Arial" w:cs="Arial" w:hint="eastAsia"/>
          <w:b/>
          <w:sz w:val="24"/>
        </w:rPr>
        <w:t>客席誘導灯</w:t>
      </w:r>
      <w:r w:rsidRPr="00FF6B81">
        <w:rPr>
          <w:rFonts w:ascii="Arial" w:eastAsia="ＭＳ Ｐゴシック" w:hAnsi="Arial" w:cs="Arial"/>
          <w:b/>
          <w:sz w:val="24"/>
        </w:rPr>
        <w:t>の消灯</w:t>
      </w:r>
    </w:p>
    <w:p w14:paraId="5E86A7B3" w14:textId="77777777" w:rsidR="00D411FA" w:rsidRPr="00447CFD" w:rsidRDefault="00D411FA" w:rsidP="001B4FB9">
      <w:pPr>
        <w:pStyle w:val="a3"/>
        <w:numPr>
          <w:ilvl w:val="0"/>
          <w:numId w:val="10"/>
        </w:numPr>
        <w:spacing w:line="276" w:lineRule="auto"/>
        <w:ind w:leftChars="0" w:hanging="409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「</w:t>
      </w:r>
      <w:r w:rsidRPr="00447CFD">
        <w:rPr>
          <w:rFonts w:ascii="Arial" w:eastAsia="ＭＳ Ｐ明朝" w:hAnsi="Arial" w:cs="Arial"/>
          <w:sz w:val="24"/>
        </w:rPr>
        <w:t>客席誘導灯</w:t>
      </w:r>
      <w:r>
        <w:rPr>
          <w:rFonts w:ascii="Arial" w:eastAsia="ＭＳ Ｐ明朝" w:hAnsi="Arial" w:cs="Arial" w:hint="eastAsia"/>
          <w:sz w:val="24"/>
        </w:rPr>
        <w:t>」</w:t>
      </w:r>
      <w:r w:rsidRPr="00447CFD">
        <w:rPr>
          <w:rFonts w:ascii="Arial" w:eastAsia="ＭＳ Ｐ明朝" w:hAnsi="Arial" w:cs="Arial"/>
          <w:sz w:val="24"/>
        </w:rPr>
        <w:t>は、消灯できません。</w:t>
      </w:r>
    </w:p>
    <w:p w14:paraId="33E2F27D" w14:textId="66E284EF" w:rsidR="008F1E99" w:rsidRDefault="00D411FA" w:rsidP="001B4FB9">
      <w:pPr>
        <w:pStyle w:val="a3"/>
        <w:numPr>
          <w:ilvl w:val="0"/>
          <w:numId w:val="10"/>
        </w:numPr>
        <w:spacing w:line="276" w:lineRule="auto"/>
        <w:ind w:leftChars="0" w:hanging="409"/>
        <w:rPr>
          <w:rFonts w:ascii="Arial" w:eastAsia="ＭＳ Ｐ明朝" w:hAnsi="Arial" w:cs="Arial"/>
          <w:sz w:val="24"/>
        </w:rPr>
      </w:pPr>
      <w:r w:rsidRPr="00447CFD">
        <w:rPr>
          <w:rFonts w:ascii="Arial" w:eastAsia="ＭＳ Ｐ明朝" w:hAnsi="Arial" w:cs="Arial"/>
          <w:sz w:val="24"/>
        </w:rPr>
        <w:t>演出上著しい支障があると認められる場合</w:t>
      </w:r>
      <w:r w:rsidR="00C21314">
        <w:rPr>
          <w:rFonts w:ascii="Arial" w:eastAsia="ＭＳ Ｐ明朝" w:hAnsi="Arial" w:cs="Arial" w:hint="eastAsia"/>
          <w:sz w:val="24"/>
        </w:rPr>
        <w:t>は</w:t>
      </w:r>
      <w:r w:rsidRPr="00447CFD">
        <w:rPr>
          <w:rFonts w:ascii="Arial" w:eastAsia="ＭＳ Ｐ明朝" w:hAnsi="Arial" w:cs="Arial"/>
          <w:sz w:val="24"/>
        </w:rPr>
        <w:t>、一</w:t>
      </w:r>
      <w:r w:rsidRPr="00013506">
        <w:rPr>
          <w:rFonts w:ascii="Arial" w:eastAsia="ＭＳ Ｐ明朝" w:hAnsi="Arial" w:cs="Arial"/>
          <w:sz w:val="24"/>
        </w:rPr>
        <w:t>時的に一部を消灯できますが、その間は</w:t>
      </w:r>
      <w:r w:rsidRPr="00013506">
        <w:rPr>
          <w:rFonts w:ascii="Arial" w:eastAsia="ＭＳ Ｐ明朝" w:hAnsi="Arial" w:cs="Arial" w:hint="eastAsia"/>
          <w:sz w:val="24"/>
        </w:rPr>
        <w:t>、</w:t>
      </w:r>
      <w:r w:rsidRPr="00013506">
        <w:rPr>
          <w:rFonts w:ascii="Arial" w:eastAsia="ＭＳ Ｐ明朝" w:hAnsi="Arial" w:cs="Arial"/>
          <w:sz w:val="24"/>
        </w:rPr>
        <w:t>来場者の転倒防止のため</w:t>
      </w:r>
      <w:r w:rsidRPr="00013506">
        <w:rPr>
          <w:rFonts w:ascii="Arial" w:eastAsia="ＭＳ Ｐ明朝" w:hAnsi="Arial" w:cs="Arial" w:hint="eastAsia"/>
          <w:sz w:val="24"/>
        </w:rPr>
        <w:t>、</w:t>
      </w:r>
      <w:r>
        <w:rPr>
          <w:rFonts w:ascii="Arial" w:eastAsia="ＭＳ Ｐ明朝" w:hAnsi="Arial" w:cs="Arial" w:hint="eastAsia"/>
          <w:sz w:val="24"/>
        </w:rPr>
        <w:t>入場不可とします。</w:t>
      </w:r>
      <w:r w:rsidRPr="009F1B6E">
        <w:rPr>
          <w:rFonts w:ascii="Arial" w:eastAsia="ＭＳ Ｐ明朝" w:hAnsi="Arial" w:cs="Arial" w:hint="eastAsia"/>
          <w:sz w:val="24"/>
          <w:u w:val="single"/>
        </w:rPr>
        <w:t>係員が</w:t>
      </w:r>
      <w:r w:rsidRPr="00013506">
        <w:rPr>
          <w:rFonts w:ascii="Arial" w:eastAsia="ＭＳ Ｐ明朝" w:hAnsi="Arial" w:cs="Arial" w:hint="eastAsia"/>
          <w:sz w:val="24"/>
          <w:u w:val="single"/>
        </w:rPr>
        <w:t>入場を規制してください</w:t>
      </w:r>
      <w:r w:rsidRPr="00013506">
        <w:rPr>
          <w:rFonts w:ascii="Arial" w:eastAsia="ＭＳ Ｐ明朝" w:hAnsi="Arial" w:cs="Arial"/>
          <w:sz w:val="24"/>
        </w:rPr>
        <w:t>。</w:t>
      </w:r>
    </w:p>
    <w:p w14:paraId="5DF420FF" w14:textId="2FC01902" w:rsidR="00FE209E" w:rsidRPr="00F560CC" w:rsidRDefault="00D411FA" w:rsidP="001B4FB9">
      <w:pPr>
        <w:pStyle w:val="a3"/>
        <w:numPr>
          <w:ilvl w:val="0"/>
          <w:numId w:val="10"/>
        </w:numPr>
        <w:spacing w:line="276" w:lineRule="auto"/>
        <w:ind w:leftChars="0" w:hanging="409"/>
        <w:rPr>
          <w:rFonts w:ascii="Arial" w:eastAsia="ＭＳ Ｐ明朝" w:hAnsi="Arial" w:cs="Arial"/>
          <w:sz w:val="24"/>
        </w:rPr>
      </w:pPr>
      <w:r w:rsidRPr="008F1E99">
        <w:rPr>
          <w:rFonts w:ascii="Arial" w:eastAsia="ＭＳ Ｐ明朝" w:hAnsi="Arial" w:cs="Arial" w:hint="eastAsia"/>
          <w:sz w:val="24"/>
        </w:rPr>
        <w:t>小ホールで</w:t>
      </w:r>
      <w:r w:rsidRPr="008F1E99">
        <w:rPr>
          <w:rFonts w:ascii="Arial" w:eastAsia="ＭＳ Ｐ明朝" w:hAnsi="Arial" w:cs="Arial"/>
          <w:sz w:val="24"/>
        </w:rPr>
        <w:t>ロールバック席を格納</w:t>
      </w:r>
      <w:r w:rsidRPr="008F1E99">
        <w:rPr>
          <w:rFonts w:ascii="Arial" w:eastAsia="ＭＳ Ｐ明朝" w:hAnsi="Arial" w:cs="Arial" w:hint="eastAsia"/>
          <w:sz w:val="24"/>
        </w:rPr>
        <w:t>する</w:t>
      </w:r>
      <w:r w:rsidRPr="008F1E99">
        <w:rPr>
          <w:rFonts w:ascii="Arial" w:eastAsia="ＭＳ Ｐ明朝" w:hAnsi="Arial" w:cs="Arial"/>
          <w:sz w:val="24"/>
        </w:rPr>
        <w:t>場合は</w:t>
      </w:r>
      <w:r w:rsidR="00C21314">
        <w:rPr>
          <w:rFonts w:ascii="Arial" w:eastAsia="ＭＳ Ｐ明朝" w:hAnsi="Arial" w:cs="Arial" w:hint="eastAsia"/>
          <w:sz w:val="24"/>
        </w:rPr>
        <w:t>、</w:t>
      </w:r>
      <w:r w:rsidRPr="008F1E99">
        <w:rPr>
          <w:rFonts w:ascii="Arial" w:eastAsia="ＭＳ Ｐ明朝" w:hAnsi="Arial" w:cs="Arial"/>
          <w:sz w:val="24"/>
        </w:rPr>
        <w:t>利用打合せ時に</w:t>
      </w:r>
      <w:r w:rsidR="008F1E99">
        <w:rPr>
          <w:rFonts w:ascii="Arial" w:eastAsia="ＭＳ Ｐ明朝" w:hAnsi="Arial" w:cs="Arial" w:hint="eastAsia"/>
          <w:sz w:val="24"/>
        </w:rPr>
        <w:t>ご</w:t>
      </w:r>
      <w:r w:rsidRPr="008F1E99">
        <w:rPr>
          <w:rFonts w:ascii="Arial" w:eastAsia="ＭＳ Ｐ明朝" w:hAnsi="Arial" w:cs="Arial"/>
          <w:sz w:val="24"/>
        </w:rPr>
        <w:t>相談ください。</w:t>
      </w:r>
    </w:p>
    <w:p w14:paraId="7CCE9A10" w14:textId="51346A10" w:rsidR="000A2086" w:rsidRPr="00FF6B81" w:rsidRDefault="000A2086" w:rsidP="000A2086">
      <w:pPr>
        <w:pStyle w:val="a3"/>
        <w:numPr>
          <w:ilvl w:val="0"/>
          <w:numId w:val="8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FF6B81">
        <w:rPr>
          <w:rFonts w:ascii="Arial" w:eastAsia="ＭＳ Ｐゴシック" w:hAnsi="Arial" w:cs="Arial"/>
          <w:b/>
          <w:sz w:val="24"/>
        </w:rPr>
        <w:t>非常時の対応</w:t>
      </w:r>
    </w:p>
    <w:p w14:paraId="2A52EEF5" w14:textId="46A4B32B" w:rsidR="00FE5F17" w:rsidRPr="00447CFD" w:rsidRDefault="0090499F" w:rsidP="000A2086">
      <w:pPr>
        <w:pStyle w:val="a3"/>
        <w:numPr>
          <w:ilvl w:val="0"/>
          <w:numId w:val="12"/>
        </w:numPr>
        <w:spacing w:line="276" w:lineRule="auto"/>
        <w:ind w:leftChars="0"/>
        <w:rPr>
          <w:rFonts w:ascii="Arial" w:eastAsia="ＭＳ Ｐ明朝" w:hAnsi="Arial" w:cs="Arial"/>
          <w:sz w:val="24"/>
        </w:rPr>
      </w:pPr>
      <w:r w:rsidRPr="00447CFD">
        <w:rPr>
          <w:rFonts w:ascii="Arial" w:eastAsia="ＭＳ Ｐ明朝" w:hAnsi="Arial" w:cs="Arial"/>
          <w:sz w:val="24"/>
        </w:rPr>
        <w:t>誘導灯は非常時には</w:t>
      </w:r>
      <w:r w:rsidR="001B4FB9">
        <w:rPr>
          <w:rFonts w:ascii="Arial" w:eastAsia="ＭＳ Ｐ明朝" w:hAnsi="Arial" w:cs="Arial" w:hint="eastAsia"/>
          <w:sz w:val="24"/>
        </w:rPr>
        <w:t>、</w:t>
      </w:r>
      <w:r w:rsidR="00013506">
        <w:rPr>
          <w:rFonts w:ascii="Arial" w:eastAsia="ＭＳ Ｐ明朝" w:hAnsi="Arial" w:cs="Arial" w:hint="eastAsia"/>
          <w:sz w:val="24"/>
        </w:rPr>
        <w:t>自動</w:t>
      </w:r>
      <w:r w:rsidRPr="00447CFD">
        <w:rPr>
          <w:rFonts w:ascii="Arial" w:eastAsia="ＭＳ Ｐ明朝" w:hAnsi="Arial" w:cs="Arial"/>
          <w:sz w:val="24"/>
        </w:rPr>
        <w:t>火災報知設備と連動して自動的に点灯します。</w:t>
      </w:r>
    </w:p>
    <w:p w14:paraId="7C837371" w14:textId="74811099" w:rsidR="0090499F" w:rsidRDefault="0090499F" w:rsidP="000A2086">
      <w:pPr>
        <w:pStyle w:val="a3"/>
        <w:numPr>
          <w:ilvl w:val="0"/>
          <w:numId w:val="12"/>
        </w:numPr>
        <w:spacing w:line="276" w:lineRule="auto"/>
        <w:ind w:leftChars="0"/>
        <w:rPr>
          <w:rFonts w:ascii="Arial" w:eastAsia="ＭＳ Ｐ明朝" w:hAnsi="Arial" w:cs="Arial"/>
          <w:sz w:val="24"/>
        </w:rPr>
      </w:pPr>
      <w:r w:rsidRPr="00447CFD">
        <w:rPr>
          <w:rFonts w:ascii="Arial" w:eastAsia="ＭＳ Ｐ明朝" w:hAnsi="Arial" w:cs="Arial"/>
          <w:sz w:val="24"/>
        </w:rPr>
        <w:t>危険防止のために点灯が必要と認められる場合は、当劇場のスタッフが手動で</w:t>
      </w:r>
      <w:r w:rsidRPr="008B16EC">
        <w:rPr>
          <w:rFonts w:ascii="Arial" w:eastAsia="ＭＳ Ｐ明朝" w:hAnsi="Arial" w:cs="Arial"/>
          <w:sz w:val="24"/>
          <w:u w:val="single"/>
        </w:rPr>
        <w:t>点灯</w:t>
      </w:r>
      <w:r w:rsidR="00FF6B81" w:rsidRPr="008B16EC">
        <w:rPr>
          <w:rFonts w:ascii="Arial" w:eastAsia="ＭＳ Ｐ明朝" w:hAnsi="Arial" w:cs="Arial" w:hint="eastAsia"/>
          <w:sz w:val="24"/>
          <w:u w:val="single"/>
        </w:rPr>
        <w:t>し</w:t>
      </w:r>
      <w:r w:rsidRPr="008B16EC">
        <w:rPr>
          <w:rFonts w:ascii="Arial" w:eastAsia="ＭＳ Ｐ明朝" w:hAnsi="Arial" w:cs="Arial"/>
          <w:sz w:val="24"/>
          <w:u w:val="single"/>
        </w:rPr>
        <w:t>ます</w:t>
      </w:r>
      <w:r w:rsidRPr="00447CFD">
        <w:rPr>
          <w:rFonts w:ascii="Arial" w:eastAsia="ＭＳ Ｐ明朝" w:hAnsi="Arial" w:cs="Arial"/>
          <w:sz w:val="24"/>
        </w:rPr>
        <w:t>。</w:t>
      </w:r>
    </w:p>
    <w:p w14:paraId="6027581E" w14:textId="77777777" w:rsidR="00264EAB" w:rsidRPr="00291828" w:rsidRDefault="00264EAB" w:rsidP="005D00AD">
      <w:pPr>
        <w:spacing w:line="276" w:lineRule="auto"/>
        <w:ind w:leftChars="200" w:left="420"/>
        <w:jc w:val="left"/>
        <w:rPr>
          <w:sz w:val="8"/>
          <w:szCs w:val="10"/>
        </w:rPr>
      </w:pPr>
    </w:p>
    <w:p w14:paraId="3A32B3B1" w14:textId="2F54B819" w:rsidR="005D00AD" w:rsidRPr="005D00AD" w:rsidRDefault="005D00AD" w:rsidP="005D00AD">
      <w:pPr>
        <w:spacing w:line="276" w:lineRule="auto"/>
        <w:ind w:leftChars="200" w:left="420"/>
        <w:jc w:val="left"/>
        <w:rPr>
          <w:rFonts w:ascii="Arial" w:eastAsia="ＭＳ Ｐ明朝" w:hAnsi="Arial" w:cs="Arial"/>
          <w:bCs/>
          <w:sz w:val="22"/>
        </w:rPr>
      </w:pPr>
      <w:r w:rsidRPr="005D00AD">
        <w:rPr>
          <w:rFonts w:hint="eastAsia"/>
          <w:sz w:val="20"/>
          <w:szCs w:val="21"/>
        </w:rPr>
        <w:t>※1</w:t>
      </w:r>
      <w:r w:rsidRPr="005D00AD">
        <w:rPr>
          <w:sz w:val="20"/>
          <w:szCs w:val="21"/>
        </w:rPr>
        <w:t xml:space="preserve"> </w:t>
      </w:r>
      <w:r w:rsidRPr="005D00AD">
        <w:rPr>
          <w:rFonts w:hint="eastAsia"/>
          <w:sz w:val="20"/>
          <w:szCs w:val="21"/>
        </w:rPr>
        <w:t>避難口誘導灯＝客席扉等避難口に設置された誘導灯</w:t>
      </w:r>
    </w:p>
    <w:p w14:paraId="7E9CA5F3" w14:textId="0BD1932E" w:rsidR="005D00AD" w:rsidRPr="005D00AD" w:rsidRDefault="005D00AD" w:rsidP="005D00AD">
      <w:pPr>
        <w:spacing w:line="276" w:lineRule="auto"/>
        <w:ind w:leftChars="200" w:left="420"/>
        <w:jc w:val="left"/>
        <w:rPr>
          <w:rFonts w:ascii="Arial" w:eastAsia="ＭＳ Ｐ明朝" w:hAnsi="Arial" w:cs="Arial"/>
          <w:bCs/>
          <w:sz w:val="22"/>
        </w:rPr>
      </w:pPr>
      <w:r w:rsidRPr="005D00AD">
        <w:rPr>
          <w:rFonts w:hint="eastAsia"/>
          <w:sz w:val="20"/>
          <w:szCs w:val="21"/>
        </w:rPr>
        <w:t>※2</w:t>
      </w:r>
      <w:r w:rsidRPr="005D00AD">
        <w:rPr>
          <w:sz w:val="20"/>
          <w:szCs w:val="21"/>
        </w:rPr>
        <w:t xml:space="preserve"> </w:t>
      </w:r>
      <w:r w:rsidRPr="005D00AD">
        <w:rPr>
          <w:rFonts w:hint="eastAsia"/>
          <w:sz w:val="20"/>
          <w:szCs w:val="21"/>
        </w:rPr>
        <w:t>通路誘導灯＝廊下や階段、通路に設置された誘導灯</w:t>
      </w:r>
    </w:p>
    <w:p w14:paraId="7D0D3EE0" w14:textId="642A90A4" w:rsidR="005D00AD" w:rsidRPr="005D00AD" w:rsidRDefault="005D00AD" w:rsidP="005D00AD">
      <w:pPr>
        <w:spacing w:line="276" w:lineRule="auto"/>
        <w:ind w:leftChars="200" w:left="420"/>
        <w:jc w:val="left"/>
        <w:rPr>
          <w:rFonts w:ascii="Arial" w:eastAsia="ＭＳ Ｐ明朝" w:hAnsi="Arial" w:cs="Arial"/>
          <w:bCs/>
          <w:sz w:val="22"/>
        </w:rPr>
      </w:pPr>
      <w:r w:rsidRPr="005D00AD">
        <w:rPr>
          <w:rFonts w:hint="eastAsia"/>
          <w:sz w:val="20"/>
          <w:szCs w:val="21"/>
        </w:rPr>
        <w:t>※3 客席誘導灯＝客席足元灯</w:t>
      </w:r>
    </w:p>
    <w:p w14:paraId="0E690EF0" w14:textId="62C0B120" w:rsidR="00D411FA" w:rsidRDefault="00D411FA" w:rsidP="000A2086">
      <w:pPr>
        <w:spacing w:line="276" w:lineRule="auto"/>
        <w:jc w:val="left"/>
        <w:rPr>
          <w:rFonts w:ascii="Arial" w:eastAsia="ＭＳ Ｐ明朝" w:hAnsi="Arial" w:cs="Arial"/>
          <w:bCs/>
          <w:sz w:val="24"/>
          <w:szCs w:val="24"/>
        </w:rPr>
      </w:pPr>
    </w:p>
    <w:p w14:paraId="155806B3" w14:textId="77777777" w:rsidR="00291828" w:rsidRPr="001F6E80" w:rsidRDefault="00291828" w:rsidP="000A2086">
      <w:pPr>
        <w:spacing w:line="276" w:lineRule="auto"/>
        <w:jc w:val="left"/>
        <w:rPr>
          <w:rFonts w:ascii="Arial" w:eastAsia="ＭＳ Ｐ明朝" w:hAnsi="Arial" w:cs="Arial"/>
          <w:bCs/>
          <w:sz w:val="24"/>
          <w:szCs w:val="24"/>
        </w:rPr>
      </w:pPr>
    </w:p>
    <w:p w14:paraId="00659EF8" w14:textId="737C7EFD" w:rsidR="00F15102" w:rsidRPr="008B16EC" w:rsidRDefault="008B16EC" w:rsidP="000A2086">
      <w:pPr>
        <w:pStyle w:val="a3"/>
        <w:numPr>
          <w:ilvl w:val="0"/>
          <w:numId w:val="4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8B16EC">
        <w:rPr>
          <w:rFonts w:ascii="Arial" w:eastAsia="ＭＳ Ｐゴシック" w:hAnsi="Arial" w:cs="Arial" w:hint="eastAsia"/>
          <w:b/>
          <w:sz w:val="24"/>
        </w:rPr>
        <w:t>当日の対応</w:t>
      </w:r>
    </w:p>
    <w:p w14:paraId="4BF84062" w14:textId="6551A4BA" w:rsidR="000A2086" w:rsidRDefault="000A2086" w:rsidP="000A2086">
      <w:pPr>
        <w:pStyle w:val="a3"/>
        <w:numPr>
          <w:ilvl w:val="0"/>
          <w:numId w:val="13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 w:rsidRPr="008B16EC">
        <w:rPr>
          <w:rFonts w:ascii="Arial" w:eastAsia="ＭＳ Ｐゴシック" w:hAnsi="Arial" w:cs="Arial"/>
          <w:b/>
          <w:sz w:val="24"/>
        </w:rPr>
        <w:t>係員の配置</w:t>
      </w:r>
    </w:p>
    <w:p w14:paraId="54AFB038" w14:textId="77777777" w:rsidR="00B3279A" w:rsidRDefault="00B1078E" w:rsidP="00B249B8">
      <w:pPr>
        <w:pStyle w:val="a3"/>
        <w:numPr>
          <w:ilvl w:val="2"/>
          <w:numId w:val="13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消灯中</w:t>
      </w:r>
      <w:r w:rsidR="00D411FA">
        <w:rPr>
          <w:rFonts w:ascii="Arial" w:eastAsia="ＭＳ Ｐ明朝" w:hAnsi="Arial" w:cs="Arial" w:hint="eastAsia"/>
          <w:sz w:val="24"/>
        </w:rPr>
        <w:t>、</w:t>
      </w:r>
      <w:r w:rsidR="00B249B8" w:rsidRPr="00B249B8">
        <w:rPr>
          <w:rFonts w:ascii="Arial" w:eastAsia="ＭＳ Ｐ明朝" w:hAnsi="Arial" w:cs="Arial" w:hint="eastAsia"/>
          <w:sz w:val="24"/>
        </w:rPr>
        <w:t>係員を配置してください。</w:t>
      </w:r>
      <w:r w:rsidR="00C21314">
        <w:rPr>
          <w:rFonts w:ascii="Arial" w:eastAsia="ＭＳ Ｐ明朝" w:hAnsi="Arial" w:cs="Arial" w:hint="eastAsia"/>
          <w:sz w:val="24"/>
        </w:rPr>
        <w:t>誘導灯の消灯対応に配置される係員は、</w:t>
      </w:r>
    </w:p>
    <w:p w14:paraId="14228D0E" w14:textId="427316DB" w:rsidR="00B249B8" w:rsidRPr="00B249B8" w:rsidRDefault="00D411FA" w:rsidP="00B3279A">
      <w:pPr>
        <w:pStyle w:val="a3"/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開場中及び終演後の場内整理等に配置され</w:t>
      </w:r>
      <w:r w:rsidR="00C21314">
        <w:rPr>
          <w:rFonts w:ascii="Arial" w:eastAsia="ＭＳ Ｐ明朝" w:hAnsi="Arial" w:cs="Arial" w:hint="eastAsia"/>
          <w:sz w:val="24"/>
        </w:rPr>
        <w:t>る</w:t>
      </w:r>
      <w:r>
        <w:rPr>
          <w:rFonts w:ascii="Arial" w:eastAsia="ＭＳ Ｐ明朝" w:hAnsi="Arial" w:cs="Arial" w:hint="eastAsia"/>
          <w:sz w:val="24"/>
        </w:rPr>
        <w:t>係員</w:t>
      </w:r>
      <w:r w:rsidR="00414DC2">
        <w:rPr>
          <w:rFonts w:ascii="Arial" w:eastAsia="ＭＳ Ｐ明朝" w:hAnsi="Arial" w:cs="Arial" w:hint="eastAsia"/>
          <w:sz w:val="24"/>
        </w:rPr>
        <w:t>と兼務する</w:t>
      </w:r>
      <w:r>
        <w:rPr>
          <w:rFonts w:ascii="Arial" w:eastAsia="ＭＳ Ｐ明朝" w:hAnsi="Arial" w:cs="Arial" w:hint="eastAsia"/>
          <w:sz w:val="24"/>
        </w:rPr>
        <w:t>ことができます。</w:t>
      </w:r>
    </w:p>
    <w:p w14:paraId="47E75ACD" w14:textId="15EB6753" w:rsidR="008F1E99" w:rsidRDefault="006064E6" w:rsidP="00791563">
      <w:pPr>
        <w:pStyle w:val="a3"/>
        <w:numPr>
          <w:ilvl w:val="2"/>
          <w:numId w:val="13"/>
        </w:numPr>
        <w:spacing w:line="276" w:lineRule="auto"/>
        <w:ind w:leftChars="0" w:left="1276"/>
        <w:rPr>
          <w:rFonts w:ascii="Arial" w:eastAsia="ＭＳ Ｐ明朝" w:hAnsi="Arial" w:cs="Arial"/>
          <w:sz w:val="24"/>
        </w:rPr>
      </w:pPr>
      <w:r>
        <w:rPr>
          <w:rFonts w:ascii="Arial" w:eastAsia="ＭＳ Ｐ明朝" w:hAnsi="Arial" w:cs="Arial" w:hint="eastAsia"/>
          <w:sz w:val="24"/>
        </w:rPr>
        <w:t>係員の</w:t>
      </w:r>
      <w:r w:rsidR="00B249B8" w:rsidRPr="00447CFD">
        <w:rPr>
          <w:rFonts w:ascii="Arial" w:eastAsia="ＭＳ Ｐ明朝" w:hAnsi="Arial" w:cs="Arial"/>
          <w:sz w:val="24"/>
        </w:rPr>
        <w:t>必要人数</w:t>
      </w:r>
      <w:r w:rsidR="007E5653">
        <w:rPr>
          <w:rFonts w:ascii="Arial" w:eastAsia="ＭＳ Ｐ明朝" w:hAnsi="Arial" w:cs="Arial" w:hint="eastAsia"/>
          <w:sz w:val="24"/>
        </w:rPr>
        <w:t>及び配置位置</w:t>
      </w:r>
      <w:r w:rsidR="00B249B8">
        <w:rPr>
          <w:rFonts w:ascii="Arial" w:eastAsia="ＭＳ Ｐ明朝" w:hAnsi="Arial" w:cs="Arial" w:hint="eastAsia"/>
          <w:sz w:val="24"/>
        </w:rPr>
        <w:t>は、</w:t>
      </w:r>
      <w:r w:rsidR="00B249B8" w:rsidRPr="00447CFD">
        <w:rPr>
          <w:rFonts w:ascii="Arial" w:eastAsia="ＭＳ Ｐ明朝" w:hAnsi="Arial" w:cs="Arial"/>
          <w:sz w:val="24"/>
        </w:rPr>
        <w:t>別表</w:t>
      </w:r>
      <w:r w:rsidR="00B249B8" w:rsidRPr="00447CFD">
        <w:rPr>
          <w:rFonts w:ascii="ＭＳ 明朝" w:hAnsi="ＭＳ 明朝" w:cs="ＭＳ 明朝" w:hint="eastAsia"/>
          <w:sz w:val="24"/>
        </w:rPr>
        <w:t>②</w:t>
      </w:r>
      <w:r w:rsidR="007E5653">
        <w:rPr>
          <w:rFonts w:ascii="ＭＳ 明朝" w:hAnsi="ＭＳ 明朝" w:cs="ＭＳ 明朝" w:hint="eastAsia"/>
          <w:sz w:val="24"/>
        </w:rPr>
        <w:t>と添付の配置図</w:t>
      </w:r>
      <w:r w:rsidR="00B249B8" w:rsidRPr="00447CFD">
        <w:rPr>
          <w:rFonts w:ascii="Arial" w:eastAsia="ＭＳ Ｐ明朝" w:hAnsi="Arial" w:cs="Arial"/>
          <w:sz w:val="24"/>
        </w:rPr>
        <w:t>を</w:t>
      </w:r>
      <w:r w:rsidR="00F560CC">
        <w:rPr>
          <w:rFonts w:ascii="Arial" w:eastAsia="ＭＳ Ｐ明朝" w:hAnsi="Arial" w:cs="Arial" w:hint="eastAsia"/>
          <w:sz w:val="24"/>
        </w:rPr>
        <w:t>ご確認ください</w:t>
      </w:r>
      <w:r w:rsidR="00B249B8" w:rsidRPr="00447CFD">
        <w:rPr>
          <w:rFonts w:ascii="Arial" w:eastAsia="ＭＳ Ｐ明朝" w:hAnsi="Arial" w:cs="Arial"/>
          <w:sz w:val="24"/>
        </w:rPr>
        <w:t>。</w:t>
      </w:r>
    </w:p>
    <w:p w14:paraId="6D371EF1" w14:textId="77777777" w:rsidR="00F560CC" w:rsidRPr="00791563" w:rsidRDefault="00F560CC" w:rsidP="00F560CC">
      <w:pPr>
        <w:pStyle w:val="a3"/>
        <w:spacing w:line="276" w:lineRule="auto"/>
        <w:ind w:leftChars="0" w:left="1276"/>
        <w:rPr>
          <w:rFonts w:ascii="Arial" w:eastAsia="ＭＳ Ｐ明朝" w:hAnsi="Arial" w:cs="Arial"/>
          <w:sz w:val="24"/>
        </w:rPr>
      </w:pPr>
    </w:p>
    <w:p w14:paraId="243BCCEC" w14:textId="552E1961" w:rsidR="008B16EC" w:rsidRDefault="00B249B8" w:rsidP="000A2086">
      <w:pPr>
        <w:pStyle w:val="a3"/>
        <w:numPr>
          <w:ilvl w:val="0"/>
          <w:numId w:val="13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>
        <w:rPr>
          <w:rFonts w:ascii="Arial" w:eastAsia="ＭＳ Ｐゴシック" w:hAnsi="Arial" w:cs="Arial" w:hint="eastAsia"/>
          <w:b/>
          <w:sz w:val="24"/>
        </w:rPr>
        <w:lastRenderedPageBreak/>
        <w:t>係員の業務</w:t>
      </w:r>
    </w:p>
    <w:p w14:paraId="64908A6F" w14:textId="592B393C" w:rsidR="00B249B8" w:rsidRDefault="00C21314" w:rsidP="001F6E80">
      <w:pPr>
        <w:pStyle w:val="a3"/>
        <w:numPr>
          <w:ilvl w:val="2"/>
          <w:numId w:val="13"/>
        </w:numPr>
        <w:spacing w:line="276" w:lineRule="auto"/>
        <w:ind w:leftChars="0" w:left="1276" w:rightChars="-68" w:right="-143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避難口誘導灯と通路誘導灯の消灯時は、座席</w:t>
      </w:r>
      <w:r w:rsidR="00B1078E">
        <w:rPr>
          <w:rFonts w:ascii="ＭＳ Ｐ明朝" w:eastAsia="ＭＳ Ｐ明朝" w:hAnsi="ＭＳ Ｐ明朝" w:cs="Arial" w:hint="eastAsia"/>
          <w:bCs/>
          <w:sz w:val="24"/>
        </w:rPr>
        <w:t>の</w:t>
      </w:r>
      <w:r w:rsidR="00B249B8" w:rsidRPr="00C131C5">
        <w:rPr>
          <w:rFonts w:ascii="ＭＳ Ｐ明朝" w:eastAsia="ＭＳ Ｐ明朝" w:hAnsi="ＭＳ Ｐ明朝" w:cs="Arial" w:hint="eastAsia"/>
          <w:bCs/>
          <w:sz w:val="24"/>
        </w:rPr>
        <w:t>位置が分かりづらくなるため、来場者を案内してください。</w:t>
      </w:r>
    </w:p>
    <w:p w14:paraId="6EAB0A57" w14:textId="445FE963" w:rsidR="00B1078E" w:rsidRPr="00C131C5" w:rsidRDefault="00B1078E" w:rsidP="001F6E80">
      <w:pPr>
        <w:pStyle w:val="a3"/>
        <w:numPr>
          <w:ilvl w:val="2"/>
          <w:numId w:val="13"/>
        </w:numPr>
        <w:spacing w:line="276" w:lineRule="auto"/>
        <w:ind w:leftChars="0" w:left="1276" w:rightChars="-68" w:right="-143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客席誘導灯</w:t>
      </w:r>
      <w:r w:rsidR="00C21314">
        <w:rPr>
          <w:rFonts w:ascii="ＭＳ Ｐ明朝" w:eastAsia="ＭＳ Ｐ明朝" w:hAnsi="ＭＳ Ｐ明朝" w:cs="Arial" w:hint="eastAsia"/>
          <w:bCs/>
          <w:sz w:val="24"/>
        </w:rPr>
        <w:t>の消灯時は</w:t>
      </w:r>
      <w:r>
        <w:rPr>
          <w:rFonts w:ascii="ＭＳ Ｐ明朝" w:eastAsia="ＭＳ Ｐ明朝" w:hAnsi="ＭＳ Ｐ明朝" w:cs="Arial" w:hint="eastAsia"/>
          <w:bCs/>
          <w:sz w:val="24"/>
        </w:rPr>
        <w:t>、</w:t>
      </w:r>
      <w:r w:rsidR="008F1E99">
        <w:rPr>
          <w:rFonts w:ascii="ＭＳ Ｐ明朝" w:eastAsia="ＭＳ Ｐ明朝" w:hAnsi="ＭＳ Ｐ明朝" w:cs="Arial" w:hint="eastAsia"/>
          <w:bCs/>
          <w:sz w:val="24"/>
        </w:rPr>
        <w:t>消灯する場所に</w:t>
      </w:r>
      <w:r w:rsidR="001B4FB9">
        <w:rPr>
          <w:rFonts w:ascii="ＭＳ Ｐ明朝" w:eastAsia="ＭＳ Ｐ明朝" w:hAnsi="ＭＳ Ｐ明朝" w:cs="Arial" w:hint="eastAsia"/>
          <w:bCs/>
          <w:sz w:val="24"/>
        </w:rPr>
        <w:t>来場者が</w:t>
      </w:r>
      <w:r>
        <w:rPr>
          <w:rFonts w:ascii="ＭＳ Ｐ明朝" w:eastAsia="ＭＳ Ｐ明朝" w:hAnsi="ＭＳ Ｐ明朝" w:cs="Arial" w:hint="eastAsia"/>
          <w:bCs/>
          <w:sz w:val="24"/>
        </w:rPr>
        <w:t>入場しないよう規制してください。</w:t>
      </w:r>
    </w:p>
    <w:p w14:paraId="7980FD6D" w14:textId="37C79860" w:rsidR="00F560CC" w:rsidRDefault="00F560CC" w:rsidP="00F560CC">
      <w:pPr>
        <w:pStyle w:val="a3"/>
        <w:numPr>
          <w:ilvl w:val="2"/>
          <w:numId w:val="13"/>
        </w:numPr>
        <w:spacing w:line="276" w:lineRule="auto"/>
        <w:ind w:leftChars="0" w:left="1276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非常時には、来場者の避難誘導をお願いします。</w:t>
      </w:r>
    </w:p>
    <w:p w14:paraId="64872972" w14:textId="65044E7D" w:rsidR="00F560CC" w:rsidRPr="00BE0E5C" w:rsidRDefault="00F560CC" w:rsidP="00F560CC">
      <w:pPr>
        <w:spacing w:line="276" w:lineRule="auto"/>
        <w:ind w:leftChars="600" w:left="1500" w:rightChars="-68" w:right="-143" w:hangingChars="100" w:hanging="240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Arial" w:eastAsia="ＭＳ Ｐ明朝" w:hAnsi="Arial" w:cs="Arial" w:hint="eastAsia"/>
          <w:sz w:val="24"/>
        </w:rPr>
        <w:t>※</w:t>
      </w:r>
      <w:r w:rsidRPr="00BE0E5C">
        <w:rPr>
          <w:rFonts w:ascii="Arial" w:eastAsia="ＭＳ Ｐ明朝" w:hAnsi="Arial" w:cs="Arial" w:hint="eastAsia"/>
          <w:sz w:val="24"/>
        </w:rPr>
        <w:t>非常時</w:t>
      </w:r>
      <w:r w:rsidR="001B4FB9">
        <w:rPr>
          <w:rFonts w:ascii="Arial" w:eastAsia="ＭＳ Ｐ明朝" w:hAnsi="Arial" w:cs="Arial" w:hint="eastAsia"/>
          <w:sz w:val="24"/>
        </w:rPr>
        <w:t>には</w:t>
      </w:r>
      <w:r w:rsidRPr="00BE0E5C">
        <w:rPr>
          <w:rFonts w:ascii="Arial" w:eastAsia="ＭＳ Ｐ明朝" w:hAnsi="Arial" w:cs="Arial" w:hint="eastAsia"/>
          <w:sz w:val="24"/>
        </w:rPr>
        <w:t>誘導灯は点灯しますので、</w:t>
      </w:r>
      <w:r>
        <w:rPr>
          <w:rFonts w:ascii="Arial" w:eastAsia="ＭＳ Ｐ明朝" w:hAnsi="Arial" w:cs="Arial" w:hint="eastAsia"/>
          <w:sz w:val="24"/>
        </w:rPr>
        <w:t>係員は</w:t>
      </w:r>
      <w:r w:rsidR="00AA1A1D">
        <w:rPr>
          <w:rFonts w:ascii="Arial" w:eastAsia="ＭＳ Ｐ明朝" w:hAnsi="Arial" w:cs="Arial" w:hint="eastAsia"/>
          <w:sz w:val="24"/>
        </w:rPr>
        <w:t>上記</w:t>
      </w:r>
      <w:r>
        <w:rPr>
          <w:rFonts w:ascii="Arial" w:eastAsia="ＭＳ Ｐ明朝" w:hAnsi="Arial" w:cs="Arial" w:hint="eastAsia"/>
          <w:sz w:val="24"/>
        </w:rPr>
        <w:t>①②</w:t>
      </w:r>
      <w:r w:rsidRPr="00BE0E5C">
        <w:rPr>
          <w:rFonts w:ascii="Arial" w:eastAsia="ＭＳ Ｐ明朝" w:hAnsi="Arial" w:cs="Arial" w:hint="eastAsia"/>
          <w:sz w:val="24"/>
        </w:rPr>
        <w:t>の業務から通報連絡、避難誘導のための業務</w:t>
      </w:r>
      <w:r w:rsidR="001B4FB9">
        <w:rPr>
          <w:rFonts w:ascii="Arial" w:eastAsia="ＭＳ Ｐ明朝" w:hAnsi="Arial" w:cs="Arial" w:hint="eastAsia"/>
          <w:sz w:val="24"/>
        </w:rPr>
        <w:t>をしてください</w:t>
      </w:r>
      <w:r w:rsidRPr="00BE0E5C">
        <w:rPr>
          <w:rFonts w:ascii="Arial" w:eastAsia="ＭＳ Ｐ明朝" w:hAnsi="Arial" w:cs="Arial" w:hint="eastAsia"/>
          <w:sz w:val="24"/>
        </w:rPr>
        <w:t>。</w:t>
      </w:r>
      <w:r>
        <w:rPr>
          <w:rFonts w:ascii="Arial" w:eastAsia="ＭＳ Ｐ明朝" w:hAnsi="Arial" w:cs="Arial" w:hint="eastAsia"/>
          <w:sz w:val="24"/>
        </w:rPr>
        <w:t>なお</w:t>
      </w:r>
      <w:r w:rsidR="001B4FB9">
        <w:rPr>
          <w:rFonts w:ascii="Arial" w:eastAsia="ＭＳ Ｐ明朝" w:hAnsi="Arial" w:cs="Arial" w:hint="eastAsia"/>
          <w:sz w:val="24"/>
        </w:rPr>
        <w:t>、</w:t>
      </w:r>
      <w:r w:rsidRPr="00BE0E5C">
        <w:rPr>
          <w:rFonts w:ascii="Arial" w:eastAsia="ＭＳ Ｐ明朝" w:hAnsi="Arial" w:cs="Arial" w:hint="eastAsia"/>
          <w:sz w:val="24"/>
        </w:rPr>
        <w:t>通報連絡、避難誘導のための係員の必要人数については</w:t>
      </w:r>
      <w:r w:rsidR="001B4FB9">
        <w:rPr>
          <w:rFonts w:ascii="Arial" w:eastAsia="ＭＳ Ｐ明朝" w:hAnsi="Arial" w:cs="Arial" w:hint="eastAsia"/>
          <w:sz w:val="24"/>
        </w:rPr>
        <w:t>、</w:t>
      </w:r>
      <w:r w:rsidRPr="00BE0E5C">
        <w:rPr>
          <w:rFonts w:ascii="Arial" w:eastAsia="ＭＳ Ｐ明朝" w:hAnsi="Arial" w:cs="Arial" w:hint="eastAsia"/>
          <w:sz w:val="24"/>
        </w:rPr>
        <w:t>入場見込み数に応じてご検討ください。</w:t>
      </w:r>
    </w:p>
    <w:p w14:paraId="0F230861" w14:textId="248BC8B0" w:rsidR="00291828" w:rsidRDefault="00B249B8" w:rsidP="00291828">
      <w:pPr>
        <w:pStyle w:val="a3"/>
        <w:numPr>
          <w:ilvl w:val="2"/>
          <w:numId w:val="13"/>
        </w:numPr>
        <w:spacing w:line="276" w:lineRule="auto"/>
        <w:ind w:leftChars="0" w:left="1276"/>
        <w:jc w:val="left"/>
        <w:rPr>
          <w:rFonts w:ascii="ＭＳ Ｐ明朝" w:eastAsia="ＭＳ Ｐ明朝" w:hAnsi="ＭＳ Ｐ明朝" w:cs="Arial"/>
          <w:bCs/>
          <w:sz w:val="24"/>
        </w:rPr>
      </w:pPr>
      <w:r w:rsidRPr="00C131C5">
        <w:rPr>
          <w:rFonts w:ascii="ＭＳ Ｐ明朝" w:eastAsia="ＭＳ Ｐ明朝" w:hAnsi="ＭＳ Ｐ明朝" w:cs="Arial" w:hint="eastAsia"/>
          <w:bCs/>
          <w:sz w:val="24"/>
        </w:rPr>
        <w:t>コンサートホール2・3階</w:t>
      </w:r>
      <w:r w:rsidR="00013506" w:rsidRPr="00C131C5">
        <w:rPr>
          <w:rFonts w:ascii="ＭＳ Ｐ明朝" w:eastAsia="ＭＳ Ｐ明朝" w:hAnsi="ＭＳ Ｐ明朝" w:cs="Arial" w:hint="eastAsia"/>
          <w:bCs/>
          <w:sz w:val="24"/>
        </w:rPr>
        <w:t>のL・R・P席</w:t>
      </w:r>
      <w:r w:rsidRPr="00C131C5">
        <w:rPr>
          <w:rFonts w:ascii="ＭＳ Ｐ明朝" w:eastAsia="ＭＳ Ｐ明朝" w:hAnsi="ＭＳ Ｐ明朝" w:cs="Arial" w:hint="eastAsia"/>
          <w:bCs/>
          <w:sz w:val="24"/>
        </w:rPr>
        <w:t>については</w:t>
      </w:r>
      <w:r w:rsidR="00B1078E">
        <w:rPr>
          <w:rFonts w:ascii="ＭＳ Ｐ明朝" w:eastAsia="ＭＳ Ｐ明朝" w:hAnsi="ＭＳ Ｐ明朝" w:cs="Arial" w:hint="eastAsia"/>
          <w:bCs/>
          <w:sz w:val="24"/>
        </w:rPr>
        <w:t>舞台側に位置するため、</w:t>
      </w:r>
      <w:r w:rsidR="00013506" w:rsidRPr="00C131C5">
        <w:rPr>
          <w:rFonts w:ascii="ＭＳ Ｐ明朝" w:eastAsia="ＭＳ Ｐ明朝" w:hAnsi="ＭＳ Ｐ明朝" w:cs="Arial" w:hint="eastAsia"/>
          <w:bCs/>
          <w:sz w:val="24"/>
        </w:rPr>
        <w:t>舞台照明が暗い場合、</w:t>
      </w:r>
      <w:r w:rsidR="00BE0E5C">
        <w:rPr>
          <w:rFonts w:ascii="ＭＳ Ｐ明朝" w:eastAsia="ＭＳ Ｐ明朝" w:hAnsi="ＭＳ Ｐ明朝" w:cs="Arial" w:hint="eastAsia"/>
          <w:bCs/>
          <w:sz w:val="24"/>
        </w:rPr>
        <w:t>入場を案内する</w:t>
      </w:r>
      <w:r w:rsidR="00013506" w:rsidRPr="00C131C5">
        <w:rPr>
          <w:rFonts w:ascii="ＭＳ Ｐ明朝" w:eastAsia="ＭＳ Ｐ明朝" w:hAnsi="ＭＳ Ｐ明朝" w:cs="Arial" w:hint="eastAsia"/>
          <w:bCs/>
          <w:sz w:val="24"/>
        </w:rPr>
        <w:t>係</w:t>
      </w:r>
      <w:r w:rsidR="00013506" w:rsidRPr="00B1078E">
        <w:rPr>
          <w:rFonts w:ascii="ＭＳ Ｐ明朝" w:eastAsia="ＭＳ Ｐ明朝" w:hAnsi="ＭＳ Ｐ明朝" w:cs="Arial" w:hint="eastAsia"/>
          <w:bCs/>
          <w:sz w:val="24"/>
        </w:rPr>
        <w:t>員のペンライト</w:t>
      </w:r>
      <w:r w:rsidR="00414DC2">
        <w:rPr>
          <w:rFonts w:ascii="ＭＳ Ｐ明朝" w:eastAsia="ＭＳ Ｐ明朝" w:hAnsi="ＭＳ Ｐ明朝" w:cs="Arial" w:hint="eastAsia"/>
          <w:bCs/>
          <w:sz w:val="24"/>
        </w:rPr>
        <w:t>の光</w:t>
      </w:r>
      <w:r w:rsidR="006064E6">
        <w:rPr>
          <w:rFonts w:ascii="ＭＳ Ｐ明朝" w:eastAsia="ＭＳ Ｐ明朝" w:hAnsi="ＭＳ Ｐ明朝" w:cs="Arial" w:hint="eastAsia"/>
          <w:bCs/>
          <w:sz w:val="24"/>
        </w:rPr>
        <w:t>が他の客席</w:t>
      </w:r>
      <w:r w:rsidR="00013506" w:rsidRPr="00B1078E">
        <w:rPr>
          <w:rFonts w:ascii="ＭＳ Ｐ明朝" w:eastAsia="ＭＳ Ｐ明朝" w:hAnsi="ＭＳ Ｐ明朝" w:cs="Arial" w:hint="eastAsia"/>
          <w:bCs/>
          <w:sz w:val="24"/>
        </w:rPr>
        <w:t>の</w:t>
      </w:r>
      <w:r w:rsidR="00414DC2">
        <w:rPr>
          <w:rFonts w:ascii="ＭＳ Ｐ明朝" w:eastAsia="ＭＳ Ｐ明朝" w:hAnsi="ＭＳ Ｐ明朝" w:cs="Arial" w:hint="eastAsia"/>
          <w:bCs/>
          <w:sz w:val="24"/>
        </w:rPr>
        <w:t>観客の</w:t>
      </w:r>
      <w:r w:rsidR="00013506" w:rsidRPr="00B1078E">
        <w:rPr>
          <w:rFonts w:ascii="ＭＳ Ｐ明朝" w:eastAsia="ＭＳ Ｐ明朝" w:hAnsi="ＭＳ Ｐ明朝" w:cs="Arial" w:hint="eastAsia"/>
          <w:bCs/>
          <w:sz w:val="24"/>
        </w:rPr>
        <w:t>視界に入ることがあります</w:t>
      </w:r>
      <w:r w:rsidR="00B1078E" w:rsidRPr="00B1078E">
        <w:rPr>
          <w:rFonts w:ascii="ＭＳ Ｐ明朝" w:eastAsia="ＭＳ Ｐ明朝" w:hAnsi="ＭＳ Ｐ明朝" w:cs="Arial" w:hint="eastAsia"/>
          <w:bCs/>
          <w:sz w:val="24"/>
        </w:rPr>
        <w:t>ので</w:t>
      </w:r>
      <w:r w:rsidR="00BE0E5C">
        <w:rPr>
          <w:rFonts w:ascii="ＭＳ Ｐ明朝" w:eastAsia="ＭＳ Ｐ明朝" w:hAnsi="ＭＳ Ｐ明朝" w:cs="Arial" w:hint="eastAsia"/>
          <w:bCs/>
          <w:sz w:val="24"/>
        </w:rPr>
        <w:t>ご注意ください</w:t>
      </w:r>
      <w:r w:rsidR="00B1078E" w:rsidRPr="00B1078E">
        <w:rPr>
          <w:rFonts w:ascii="ＭＳ Ｐ明朝" w:eastAsia="ＭＳ Ｐ明朝" w:hAnsi="ＭＳ Ｐ明朝" w:cs="Arial" w:hint="eastAsia"/>
          <w:bCs/>
          <w:sz w:val="24"/>
        </w:rPr>
        <w:t>。</w:t>
      </w:r>
    </w:p>
    <w:p w14:paraId="0A7ED5A9" w14:textId="07602698" w:rsidR="008B16EC" w:rsidRPr="00B249B8" w:rsidRDefault="00B249B8" w:rsidP="000A2086">
      <w:pPr>
        <w:pStyle w:val="a3"/>
        <w:numPr>
          <w:ilvl w:val="0"/>
          <w:numId w:val="13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>
        <w:rPr>
          <w:rFonts w:ascii="ＭＳ Ｐゴシック" w:eastAsia="ＭＳ Ｐゴシック" w:hAnsi="ＭＳ Ｐゴシック" w:cs="Arial" w:hint="eastAsia"/>
          <w:b/>
          <w:bCs/>
          <w:sz w:val="24"/>
        </w:rPr>
        <w:t>係員への</w:t>
      </w:r>
      <w:r w:rsidR="00C21314">
        <w:rPr>
          <w:rFonts w:ascii="ＭＳ Ｐゴシック" w:eastAsia="ＭＳ Ｐゴシック" w:hAnsi="ＭＳ Ｐゴシック" w:cs="Arial" w:hint="eastAsia"/>
          <w:b/>
          <w:bCs/>
          <w:sz w:val="24"/>
        </w:rPr>
        <w:t>事前</w:t>
      </w:r>
      <w:r>
        <w:rPr>
          <w:rFonts w:ascii="ＭＳ Ｐゴシック" w:eastAsia="ＭＳ Ｐゴシック" w:hAnsi="ＭＳ Ｐゴシック" w:cs="Arial" w:hint="eastAsia"/>
          <w:b/>
          <w:bCs/>
          <w:sz w:val="24"/>
        </w:rPr>
        <w:t>説明・指示</w:t>
      </w:r>
    </w:p>
    <w:p w14:paraId="0C85E376" w14:textId="57FBA54B" w:rsidR="00291828" w:rsidRPr="00B3279A" w:rsidRDefault="00AA1A1D" w:rsidP="00B3279A">
      <w:pPr>
        <w:spacing w:line="276" w:lineRule="auto"/>
        <w:ind w:leftChars="500" w:left="1050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係員へ</w:t>
      </w:r>
      <w:r w:rsidR="00B1078E" w:rsidRPr="00B3279A">
        <w:rPr>
          <w:rFonts w:ascii="ＭＳ Ｐ明朝" w:eastAsia="ＭＳ Ｐ明朝" w:hAnsi="ＭＳ Ｐ明朝" w:cs="Arial" w:hint="eastAsia"/>
          <w:bCs/>
          <w:sz w:val="24"/>
        </w:rPr>
        <w:t>上記(</w:t>
      </w:r>
      <w:r w:rsidR="00B1078E" w:rsidRPr="00B3279A">
        <w:rPr>
          <w:rFonts w:ascii="ＭＳ Ｐ明朝" w:eastAsia="ＭＳ Ｐ明朝" w:hAnsi="ＭＳ Ｐ明朝" w:cs="Arial"/>
          <w:bCs/>
          <w:sz w:val="24"/>
        </w:rPr>
        <w:t>2)</w:t>
      </w:r>
      <w:r w:rsidR="00B1078E" w:rsidRPr="00B3279A">
        <w:rPr>
          <w:rFonts w:ascii="ＭＳ Ｐ明朝" w:eastAsia="ＭＳ Ｐ明朝" w:hAnsi="ＭＳ Ｐ明朝" w:cs="Arial" w:hint="eastAsia"/>
          <w:bCs/>
          <w:sz w:val="24"/>
        </w:rPr>
        <w:t>の</w:t>
      </w:r>
      <w:r w:rsidR="00B249B8" w:rsidRPr="00B3279A">
        <w:rPr>
          <w:rFonts w:ascii="ＭＳ Ｐ明朝" w:eastAsia="ＭＳ Ｐ明朝" w:hAnsi="ＭＳ Ｐ明朝" w:cs="Arial" w:hint="eastAsia"/>
          <w:bCs/>
          <w:sz w:val="24"/>
        </w:rPr>
        <w:t>内容を説明し</w:t>
      </w:r>
      <w:r w:rsidR="00C21314" w:rsidRPr="00B3279A">
        <w:rPr>
          <w:rFonts w:ascii="ＭＳ Ｐ明朝" w:eastAsia="ＭＳ Ｐ明朝" w:hAnsi="ＭＳ Ｐ明朝" w:cs="Arial" w:hint="eastAsia"/>
          <w:bCs/>
          <w:sz w:val="24"/>
        </w:rPr>
        <w:t>たうえで、</w:t>
      </w:r>
      <w:r w:rsidR="00DA01F3" w:rsidRPr="00B3279A">
        <w:rPr>
          <w:rFonts w:ascii="ＭＳ Ｐ明朝" w:eastAsia="ＭＳ Ｐ明朝" w:hAnsi="ＭＳ Ｐ明朝" w:cs="Arial" w:hint="eastAsia"/>
          <w:bCs/>
          <w:sz w:val="24"/>
        </w:rPr>
        <w:t>消灯中</w:t>
      </w:r>
      <w:r>
        <w:rPr>
          <w:rFonts w:ascii="ＭＳ Ｐ明朝" w:eastAsia="ＭＳ Ｐ明朝" w:hAnsi="ＭＳ Ｐ明朝" w:cs="Arial" w:hint="eastAsia"/>
          <w:bCs/>
          <w:sz w:val="24"/>
        </w:rPr>
        <w:t>客席内</w:t>
      </w:r>
      <w:r w:rsidR="00DA01F3" w:rsidRPr="00B3279A">
        <w:rPr>
          <w:rFonts w:ascii="ＭＳ Ｐ明朝" w:eastAsia="ＭＳ Ｐ明朝" w:hAnsi="ＭＳ Ｐ明朝" w:cs="Arial" w:hint="eastAsia"/>
          <w:bCs/>
          <w:sz w:val="24"/>
        </w:rPr>
        <w:t>が暗くても来場者を案内できるように、</w:t>
      </w:r>
      <w:r w:rsidR="00791563" w:rsidRPr="00B3279A">
        <w:rPr>
          <w:rFonts w:ascii="ＭＳ Ｐ明朝" w:eastAsia="ＭＳ Ｐ明朝" w:hAnsi="ＭＳ Ｐ明朝" w:cs="Arial" w:hint="eastAsia"/>
          <w:bCs/>
          <w:sz w:val="24"/>
        </w:rPr>
        <w:t>客席内</w:t>
      </w:r>
      <w:r w:rsidR="00B3279A">
        <w:rPr>
          <w:rFonts w:ascii="ＭＳ Ｐ明朝" w:eastAsia="ＭＳ Ｐ明朝" w:hAnsi="ＭＳ Ｐ明朝" w:cs="Arial" w:hint="eastAsia"/>
          <w:bCs/>
          <w:sz w:val="24"/>
        </w:rPr>
        <w:t>の</w:t>
      </w:r>
      <w:r w:rsidR="00DA01F3" w:rsidRPr="00B3279A">
        <w:rPr>
          <w:rFonts w:ascii="ＭＳ Ｐ明朝" w:eastAsia="ＭＳ Ｐ明朝" w:hAnsi="ＭＳ Ｐ明朝" w:cs="Arial" w:hint="eastAsia"/>
          <w:bCs/>
          <w:sz w:val="24"/>
        </w:rPr>
        <w:t>確認</w:t>
      </w:r>
      <w:r w:rsidR="00B3279A">
        <w:rPr>
          <w:rFonts w:ascii="ＭＳ Ｐ明朝" w:eastAsia="ＭＳ Ｐ明朝" w:hAnsi="ＭＳ Ｐ明朝" w:cs="Arial" w:hint="eastAsia"/>
          <w:bCs/>
          <w:sz w:val="24"/>
        </w:rPr>
        <w:t>を</w:t>
      </w:r>
      <w:r w:rsidR="00DA01F3" w:rsidRPr="00B3279A">
        <w:rPr>
          <w:rFonts w:ascii="ＭＳ Ｐ明朝" w:eastAsia="ＭＳ Ｐ明朝" w:hAnsi="ＭＳ Ｐ明朝" w:cs="Arial" w:hint="eastAsia"/>
          <w:bCs/>
          <w:sz w:val="24"/>
        </w:rPr>
        <w:t>指示してください。</w:t>
      </w:r>
    </w:p>
    <w:p w14:paraId="2EF8F20D" w14:textId="3715F783" w:rsidR="00B249B8" w:rsidRDefault="00215A54" w:rsidP="000A2086">
      <w:pPr>
        <w:pStyle w:val="a3"/>
        <w:numPr>
          <w:ilvl w:val="0"/>
          <w:numId w:val="13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>
        <w:rPr>
          <w:rFonts w:ascii="Arial" w:eastAsia="ＭＳ Ｐゴシック" w:hAnsi="Arial" w:cs="Arial" w:hint="eastAsia"/>
          <w:b/>
          <w:sz w:val="24"/>
        </w:rPr>
        <w:t>場内放送</w:t>
      </w:r>
    </w:p>
    <w:p w14:paraId="60C53C59" w14:textId="6C0101F0" w:rsidR="00215A54" w:rsidRPr="00C131C5" w:rsidRDefault="00215A54" w:rsidP="00215A54">
      <w:pPr>
        <w:pStyle w:val="a3"/>
        <w:numPr>
          <w:ilvl w:val="2"/>
          <w:numId w:val="13"/>
        </w:numPr>
        <w:spacing w:line="276" w:lineRule="auto"/>
        <w:ind w:leftChars="0" w:left="1276" w:hanging="424"/>
        <w:jc w:val="left"/>
        <w:rPr>
          <w:rFonts w:ascii="ＭＳ Ｐ明朝" w:eastAsia="ＭＳ Ｐ明朝" w:hAnsi="ＭＳ Ｐ明朝" w:cs="Arial"/>
          <w:bCs/>
          <w:sz w:val="24"/>
        </w:rPr>
      </w:pPr>
      <w:r w:rsidRPr="00C131C5">
        <w:rPr>
          <w:rFonts w:ascii="ＭＳ Ｐ明朝" w:eastAsia="ＭＳ Ｐ明朝" w:hAnsi="ＭＳ Ｐ明朝" w:cs="Arial" w:hint="eastAsia"/>
          <w:bCs/>
          <w:sz w:val="24"/>
        </w:rPr>
        <w:t>公演開始前、来場者に「開演中に誘導灯を消灯しますが、非常の際には点灯します」「あらかじめ非常口をご確認ください」という旨を、場内アナウンスしてください。</w:t>
      </w:r>
    </w:p>
    <w:p w14:paraId="78021E80" w14:textId="7208F086" w:rsidR="00215A54" w:rsidRPr="00C131C5" w:rsidRDefault="001B4FB9" w:rsidP="007E5653">
      <w:pPr>
        <w:pStyle w:val="a3"/>
        <w:numPr>
          <w:ilvl w:val="2"/>
          <w:numId w:val="13"/>
        </w:numPr>
        <w:spacing w:line="276" w:lineRule="auto"/>
        <w:ind w:leftChars="0" w:left="1276" w:rightChars="-68" w:right="-143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上記</w:t>
      </w:r>
      <w:r w:rsidR="006064E6">
        <w:rPr>
          <w:rFonts w:ascii="ＭＳ Ｐ明朝" w:eastAsia="ＭＳ Ｐ明朝" w:hAnsi="ＭＳ Ｐ明朝" w:cs="Arial" w:hint="eastAsia"/>
          <w:bCs/>
          <w:sz w:val="24"/>
        </w:rPr>
        <w:t>①の場内アナウンスは</w:t>
      </w:r>
      <w:r w:rsidR="00215A54" w:rsidRPr="00C131C5">
        <w:rPr>
          <w:rFonts w:ascii="ＭＳ Ｐ明朝" w:eastAsia="ＭＳ Ｐ明朝" w:hAnsi="ＭＳ Ｐ明朝" w:cs="Arial" w:hint="eastAsia"/>
          <w:bCs/>
          <w:sz w:val="24"/>
        </w:rPr>
        <w:t>録音された音源を準備しております。ご利用を希望される場合は、利用打合せの際にお伝えください。</w:t>
      </w:r>
    </w:p>
    <w:p w14:paraId="50734F22" w14:textId="1200C883" w:rsidR="00215A54" w:rsidRPr="00C131C5" w:rsidRDefault="00215A54" w:rsidP="00215A54">
      <w:pPr>
        <w:pStyle w:val="a3"/>
        <w:numPr>
          <w:ilvl w:val="2"/>
          <w:numId w:val="13"/>
        </w:numPr>
        <w:spacing w:line="276" w:lineRule="auto"/>
        <w:ind w:leftChars="0" w:left="1276"/>
        <w:jc w:val="left"/>
        <w:rPr>
          <w:rFonts w:ascii="ＭＳ Ｐ明朝" w:eastAsia="ＭＳ Ｐ明朝" w:hAnsi="ＭＳ Ｐ明朝" w:cs="Arial"/>
          <w:bCs/>
          <w:sz w:val="24"/>
        </w:rPr>
      </w:pPr>
      <w:r w:rsidRPr="00C131C5">
        <w:rPr>
          <w:rFonts w:ascii="ＭＳ Ｐ明朝" w:eastAsia="ＭＳ Ｐ明朝" w:hAnsi="ＭＳ Ｐ明朝" w:cs="Arial" w:hint="eastAsia"/>
          <w:bCs/>
          <w:sz w:val="24"/>
        </w:rPr>
        <w:t>必要に応じて、英語又はその他の言語でも場内アナウンスしてください。英語については、録音されたアナウンス音源を準備しております。ご利用を希望される場合は、利用打合せの際にお伝えください。</w:t>
      </w:r>
    </w:p>
    <w:p w14:paraId="43190023" w14:textId="5E43246F" w:rsidR="009F1B6E" w:rsidRDefault="009F1B6E" w:rsidP="009F1B6E">
      <w:pPr>
        <w:spacing w:line="276" w:lineRule="auto"/>
        <w:jc w:val="left"/>
        <w:rPr>
          <w:rFonts w:ascii="Arial" w:eastAsia="ＭＳ Ｐゴシック" w:hAnsi="Arial" w:cs="Arial"/>
          <w:bCs/>
          <w:sz w:val="24"/>
        </w:rPr>
      </w:pPr>
    </w:p>
    <w:p w14:paraId="50D994F5" w14:textId="77777777" w:rsidR="00291828" w:rsidRPr="009F1B6E" w:rsidRDefault="00291828" w:rsidP="009F1B6E">
      <w:pPr>
        <w:spacing w:line="276" w:lineRule="auto"/>
        <w:jc w:val="left"/>
        <w:rPr>
          <w:rFonts w:ascii="Arial" w:eastAsia="ＭＳ Ｐゴシック" w:hAnsi="Arial" w:cs="Arial"/>
          <w:bCs/>
          <w:sz w:val="24"/>
        </w:rPr>
      </w:pPr>
    </w:p>
    <w:p w14:paraId="63D7B543" w14:textId="74DACEA2" w:rsidR="00B249B8" w:rsidRPr="00215A54" w:rsidRDefault="00791563" w:rsidP="00215A54">
      <w:pPr>
        <w:pStyle w:val="a3"/>
        <w:numPr>
          <w:ilvl w:val="0"/>
          <w:numId w:val="4"/>
        </w:numPr>
        <w:spacing w:line="276" w:lineRule="auto"/>
        <w:ind w:leftChars="0"/>
        <w:jc w:val="left"/>
        <w:rPr>
          <w:rFonts w:ascii="Arial" w:eastAsia="ＭＳ Ｐゴシック" w:hAnsi="Arial" w:cs="Arial"/>
          <w:b/>
          <w:sz w:val="24"/>
        </w:rPr>
      </w:pPr>
      <w:r>
        <w:rPr>
          <w:rFonts w:ascii="Arial" w:eastAsia="ＭＳ Ｐゴシック" w:hAnsi="Arial" w:cs="Arial" w:hint="eastAsia"/>
          <w:b/>
          <w:sz w:val="24"/>
        </w:rPr>
        <w:t>事前の手続き</w:t>
      </w:r>
    </w:p>
    <w:p w14:paraId="09A0707B" w14:textId="61D55260" w:rsidR="00402E45" w:rsidRDefault="00215A54" w:rsidP="00092CBA">
      <w:pPr>
        <w:pStyle w:val="a3"/>
        <w:spacing w:line="276" w:lineRule="auto"/>
        <w:ind w:leftChars="0" w:left="420"/>
        <w:jc w:val="left"/>
        <w:rPr>
          <w:rFonts w:ascii="ＭＳ Ｐ明朝" w:eastAsia="ＭＳ Ｐ明朝" w:hAnsi="ＭＳ Ｐ明朝" w:cs="Arial"/>
          <w:bCs/>
          <w:sz w:val="24"/>
        </w:rPr>
      </w:pPr>
      <w:r w:rsidRPr="00C131C5">
        <w:rPr>
          <w:rFonts w:ascii="ＭＳ Ｐ明朝" w:eastAsia="ＭＳ Ｐ明朝" w:hAnsi="ＭＳ Ｐ明朝" w:cs="Arial" w:hint="eastAsia"/>
          <w:bCs/>
          <w:sz w:val="24"/>
        </w:rPr>
        <w:t>下記の書類を、利用日の7日前までに愛知芸術文化センター地下2階の施設利用受付窓口</w:t>
      </w:r>
      <w:r w:rsidR="001B4FB9">
        <w:rPr>
          <w:rFonts w:ascii="ＭＳ Ｐ明朝" w:eastAsia="ＭＳ Ｐ明朝" w:hAnsi="ＭＳ Ｐ明朝" w:cs="Arial" w:hint="eastAsia"/>
          <w:bCs/>
          <w:sz w:val="24"/>
        </w:rPr>
        <w:t>に</w:t>
      </w:r>
      <w:r w:rsidRPr="00C131C5">
        <w:rPr>
          <w:rFonts w:ascii="ＭＳ Ｐ明朝" w:eastAsia="ＭＳ Ｐ明朝" w:hAnsi="ＭＳ Ｐ明朝" w:cs="Arial" w:hint="eastAsia"/>
          <w:bCs/>
          <w:sz w:val="24"/>
        </w:rPr>
        <w:t>提出してください。</w:t>
      </w:r>
    </w:p>
    <w:p w14:paraId="276F0D19" w14:textId="77777777" w:rsidR="00402E45" w:rsidRPr="00402E45" w:rsidRDefault="00402E45" w:rsidP="00092CBA">
      <w:pPr>
        <w:pStyle w:val="a3"/>
        <w:spacing w:line="276" w:lineRule="auto"/>
        <w:ind w:leftChars="0" w:left="420"/>
        <w:jc w:val="left"/>
        <w:rPr>
          <w:rFonts w:ascii="ＭＳ Ｐ明朝" w:eastAsia="ＭＳ Ｐ明朝" w:hAnsi="ＭＳ Ｐ明朝" w:cs="Arial"/>
          <w:bCs/>
          <w:sz w:val="6"/>
          <w:szCs w:val="6"/>
        </w:rPr>
      </w:pPr>
    </w:p>
    <w:p w14:paraId="07F8A125" w14:textId="77777777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誘導灯消灯願</w:t>
      </w:r>
    </w:p>
    <w:p w14:paraId="684ABCD0" w14:textId="77777777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消灯タイムスケジュール</w:t>
      </w:r>
    </w:p>
    <w:p w14:paraId="163A767E" w14:textId="77777777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係員計画書</w:t>
      </w:r>
    </w:p>
    <w:p w14:paraId="5BE08E12" w14:textId="77777777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誘導灯消灯にともなう放送文</w:t>
      </w:r>
    </w:p>
    <w:p w14:paraId="50B7419F" w14:textId="3F6BBA20" w:rsidR="00402E45" w:rsidRDefault="00402E45" w:rsidP="00402E45">
      <w:pPr>
        <w:pStyle w:val="a3"/>
        <w:numPr>
          <w:ilvl w:val="0"/>
          <w:numId w:val="16"/>
        </w:numPr>
        <w:spacing w:line="276" w:lineRule="auto"/>
        <w:ind w:leftChars="0" w:left="1418"/>
        <w:rPr>
          <w:rFonts w:ascii="Arial" w:eastAsia="ＭＳ Ｐ明朝" w:hAnsi="Arial" w:cs="Arial"/>
          <w:sz w:val="24"/>
        </w:rPr>
      </w:pPr>
      <w:r w:rsidRPr="00215A54">
        <w:rPr>
          <w:rFonts w:ascii="Arial" w:eastAsia="ＭＳ Ｐ明朝" w:hAnsi="Arial" w:cs="Arial"/>
          <w:sz w:val="24"/>
        </w:rPr>
        <w:t>誘導灯消灯時の係員配置図</w:t>
      </w:r>
    </w:p>
    <w:p w14:paraId="22D02C14" w14:textId="77777777" w:rsidR="00402E45" w:rsidRPr="00402E45" w:rsidRDefault="00402E45" w:rsidP="00402E45">
      <w:pPr>
        <w:pStyle w:val="a3"/>
        <w:spacing w:line="276" w:lineRule="auto"/>
        <w:ind w:leftChars="0" w:left="1418"/>
        <w:rPr>
          <w:rFonts w:ascii="Arial" w:eastAsia="ＭＳ Ｐ明朝" w:hAnsi="Arial" w:cs="Arial"/>
          <w:sz w:val="6"/>
          <w:szCs w:val="6"/>
        </w:rPr>
      </w:pPr>
    </w:p>
    <w:p w14:paraId="215D5EFC" w14:textId="382875F5" w:rsidR="00402E45" w:rsidRDefault="00402E45" w:rsidP="00402E45">
      <w:pPr>
        <w:spacing w:line="276" w:lineRule="auto"/>
        <w:ind w:firstLineChars="200" w:firstLine="480"/>
        <w:rPr>
          <w:rFonts w:ascii="Arial" w:eastAsia="ＭＳ Ｐ明朝" w:hAnsi="Arial" w:cs="Arial"/>
          <w:sz w:val="24"/>
        </w:rPr>
      </w:pPr>
      <w:r w:rsidRPr="00402E45">
        <w:rPr>
          <w:rFonts w:ascii="Arial" w:eastAsia="ＭＳ Ｐ明朝" w:hAnsi="Arial" w:cs="Arial" w:hint="eastAsia"/>
          <w:sz w:val="24"/>
        </w:rPr>
        <w:t>※劇場ホームページからダウンロードするこ</w:t>
      </w:r>
      <w:r>
        <w:rPr>
          <w:rFonts w:ascii="Arial" w:eastAsia="ＭＳ Ｐ明朝" w:hAnsi="Arial" w:cs="Arial" w:hint="eastAsia"/>
          <w:sz w:val="24"/>
        </w:rPr>
        <w:t>とができます</w:t>
      </w:r>
      <w:r w:rsidR="001B4FB9">
        <w:rPr>
          <w:rFonts w:ascii="Arial" w:eastAsia="ＭＳ Ｐ明朝" w:hAnsi="Arial" w:cs="Arial" w:hint="eastAsia"/>
          <w:sz w:val="24"/>
        </w:rPr>
        <w:t>。</w:t>
      </w:r>
    </w:p>
    <w:p w14:paraId="22F3DAA7" w14:textId="0960589A" w:rsidR="00402E45" w:rsidRDefault="003F30B2" w:rsidP="00402E45">
      <w:pPr>
        <w:spacing w:line="276" w:lineRule="auto"/>
        <w:ind w:firstLineChars="450" w:firstLine="945"/>
        <w:rPr>
          <w:rFonts w:ascii="Arial" w:eastAsia="ＭＳ Ｐ明朝" w:hAnsi="Arial" w:cs="Arial"/>
          <w:sz w:val="24"/>
        </w:rPr>
      </w:pPr>
      <w:hyperlink r:id="rId8" w:history="1">
        <w:r w:rsidR="00402E45" w:rsidRPr="001C57C2">
          <w:rPr>
            <w:rStyle w:val="a7"/>
            <w:rFonts w:ascii="Arial" w:eastAsia="ＭＳ Ｐ明朝" w:hAnsi="Arial" w:cs="Arial"/>
            <w:sz w:val="24"/>
          </w:rPr>
          <w:t>https://www.aac.pref.aichi.jp/rent/theater/application.html</w:t>
        </w:r>
      </w:hyperlink>
    </w:p>
    <w:p w14:paraId="441A2228" w14:textId="4F727E2C" w:rsidR="00402E45" w:rsidRDefault="00402E45" w:rsidP="00402E45">
      <w:pPr>
        <w:spacing w:line="276" w:lineRule="auto"/>
        <w:ind w:firstLineChars="200" w:firstLine="480"/>
        <w:rPr>
          <w:rFonts w:ascii="Arial" w:eastAsia="ＭＳ Ｐ明朝" w:hAnsi="Arial" w:cs="Arial"/>
          <w:szCs w:val="20"/>
        </w:rPr>
      </w:pPr>
      <w:r>
        <w:rPr>
          <w:rFonts w:ascii="Arial" w:eastAsia="ＭＳ Ｐ明朝" w:hAnsi="Arial" w:cs="Arial" w:hint="eastAsia"/>
          <w:sz w:val="24"/>
        </w:rPr>
        <w:t xml:space="preserve">　　</w:t>
      </w:r>
      <w:r>
        <w:rPr>
          <w:rFonts w:ascii="Arial" w:eastAsia="ＭＳ Ｐ明朝" w:hAnsi="Arial" w:cs="Arial" w:hint="eastAsia"/>
          <w:sz w:val="24"/>
        </w:rPr>
        <w:t xml:space="preserve"> </w:t>
      </w:r>
      <w:r w:rsidRPr="00402E45">
        <w:rPr>
          <w:rFonts w:ascii="Arial" w:eastAsia="ＭＳ Ｐ明朝" w:hAnsi="Arial" w:cs="Arial"/>
          <w:sz w:val="24"/>
        </w:rPr>
        <w:t xml:space="preserve"> </w:t>
      </w:r>
      <w:r w:rsidRPr="00402E45">
        <w:rPr>
          <w:rFonts w:ascii="Arial" w:eastAsia="ＭＳ Ｐ明朝" w:hAnsi="Arial" w:cs="Arial"/>
          <w:szCs w:val="20"/>
        </w:rPr>
        <w:t>TOP</w:t>
      </w:r>
      <w:r w:rsidRPr="00402E45">
        <w:rPr>
          <w:rFonts w:ascii="Arial" w:eastAsia="ＭＳ Ｐ明朝" w:hAnsi="Arial" w:cs="Arial"/>
          <w:szCs w:val="20"/>
        </w:rPr>
        <w:t>＞施設を借りる＞愛知県芸術劇場を借りる＞申請様式＞</w:t>
      </w:r>
      <w:r w:rsidRPr="00402E45">
        <w:rPr>
          <w:rFonts w:ascii="Arial" w:eastAsia="ＭＳ Ｐ明朝" w:hAnsi="Arial" w:cs="Arial"/>
          <w:szCs w:val="20"/>
        </w:rPr>
        <w:t>3</w:t>
      </w:r>
      <w:r w:rsidRPr="00402E45">
        <w:rPr>
          <w:rFonts w:ascii="Arial" w:eastAsia="ＭＳ Ｐ明朝" w:hAnsi="Arial" w:cs="Arial"/>
          <w:szCs w:val="20"/>
        </w:rPr>
        <w:t>．その他申請書類</w:t>
      </w:r>
    </w:p>
    <w:p w14:paraId="765F41C9" w14:textId="77777777" w:rsidR="00402E45" w:rsidRPr="00402E45" w:rsidRDefault="00402E45" w:rsidP="00402E45">
      <w:pPr>
        <w:spacing w:line="276" w:lineRule="auto"/>
        <w:ind w:firstLineChars="200" w:firstLine="160"/>
        <w:rPr>
          <w:rFonts w:ascii="Arial" w:eastAsia="ＭＳ Ｐ明朝" w:hAnsi="Arial" w:cs="Arial"/>
          <w:sz w:val="8"/>
          <w:szCs w:val="6"/>
        </w:rPr>
      </w:pPr>
    </w:p>
    <w:p w14:paraId="0889AAD7" w14:textId="1E2451EA" w:rsidR="00402E45" w:rsidRPr="00402E45" w:rsidRDefault="00402E45" w:rsidP="00402E45">
      <w:pPr>
        <w:spacing w:line="276" w:lineRule="auto"/>
        <w:ind w:firstLineChars="200" w:firstLine="480"/>
        <w:jc w:val="left"/>
        <w:rPr>
          <w:rFonts w:ascii="ＭＳ Ｐ明朝" w:eastAsia="ＭＳ Ｐ明朝" w:hAnsi="ＭＳ Ｐ明朝" w:cs="Arial"/>
          <w:bCs/>
          <w:sz w:val="24"/>
        </w:rPr>
      </w:pPr>
      <w:r>
        <w:rPr>
          <w:rFonts w:ascii="ＭＳ Ｐ明朝" w:eastAsia="ＭＳ Ｐ明朝" w:hAnsi="ＭＳ Ｐ明朝" w:cs="Arial" w:hint="eastAsia"/>
          <w:bCs/>
          <w:sz w:val="24"/>
        </w:rPr>
        <w:t>※</w:t>
      </w:r>
      <w:r w:rsidR="00215A54" w:rsidRPr="00402E45">
        <w:rPr>
          <w:rFonts w:ascii="ＭＳ Ｐ明朝" w:eastAsia="ＭＳ Ｐ明朝" w:hAnsi="ＭＳ Ｐ明朝" w:cs="Arial" w:hint="eastAsia"/>
          <w:bCs/>
          <w:sz w:val="24"/>
        </w:rPr>
        <w:t>FAX</w:t>
      </w:r>
      <w:r w:rsidR="00092CBA" w:rsidRPr="00402E45">
        <w:rPr>
          <w:rFonts w:ascii="ＭＳ Ｐ明朝" w:eastAsia="ＭＳ Ｐ明朝" w:hAnsi="ＭＳ Ｐ明朝" w:cs="Arial" w:hint="eastAsia"/>
          <w:bCs/>
          <w:sz w:val="24"/>
        </w:rPr>
        <w:t>また</w:t>
      </w:r>
      <w:r w:rsidR="00215A54" w:rsidRPr="00402E45">
        <w:rPr>
          <w:rFonts w:ascii="ＭＳ Ｐ明朝" w:eastAsia="ＭＳ Ｐ明朝" w:hAnsi="ＭＳ Ｐ明朝" w:cs="Arial" w:hint="eastAsia"/>
          <w:bCs/>
          <w:sz w:val="24"/>
        </w:rPr>
        <w:t>はメ</w:t>
      </w:r>
      <w:r w:rsidR="00092CBA" w:rsidRPr="00402E45">
        <w:rPr>
          <w:rFonts w:ascii="ＭＳ Ｐ明朝" w:eastAsia="ＭＳ Ｐ明朝" w:hAnsi="ＭＳ Ｐ明朝" w:cs="Arial" w:hint="eastAsia"/>
          <w:bCs/>
          <w:sz w:val="24"/>
        </w:rPr>
        <w:t>―ル</w:t>
      </w:r>
      <w:r>
        <w:rPr>
          <w:rFonts w:ascii="ＭＳ Ｐ明朝" w:eastAsia="ＭＳ Ｐ明朝" w:hAnsi="ＭＳ Ｐ明朝" w:cs="Arial" w:hint="eastAsia"/>
          <w:bCs/>
          <w:sz w:val="24"/>
        </w:rPr>
        <w:t>でのご提出も可能です</w:t>
      </w:r>
      <w:r w:rsidR="001B4FB9">
        <w:rPr>
          <w:rFonts w:ascii="ＭＳ Ｐ明朝" w:eastAsia="ＭＳ Ｐ明朝" w:hAnsi="ＭＳ Ｐ明朝" w:cs="Arial" w:hint="eastAsia"/>
          <w:bCs/>
          <w:sz w:val="24"/>
        </w:rPr>
        <w:t>。</w:t>
      </w:r>
    </w:p>
    <w:p w14:paraId="521679BB" w14:textId="6A563705" w:rsidR="00402E45" w:rsidRDefault="00402E45" w:rsidP="00402E45">
      <w:pPr>
        <w:pStyle w:val="a3"/>
        <w:spacing w:line="276" w:lineRule="auto"/>
        <w:ind w:leftChars="0" w:left="0" w:firstLineChars="450" w:firstLine="1080"/>
        <w:jc w:val="left"/>
        <w:rPr>
          <w:rFonts w:ascii="ＭＳ Ｐ明朝" w:eastAsia="ＭＳ Ｐ明朝" w:hAnsi="ＭＳ Ｐ明朝" w:cs="Arial"/>
          <w:bCs/>
          <w:sz w:val="24"/>
        </w:rPr>
      </w:pPr>
      <w:r w:rsidRPr="00092CBA">
        <w:rPr>
          <w:rFonts w:ascii="ＭＳ Ｐ明朝" w:eastAsia="ＭＳ Ｐ明朝" w:hAnsi="ＭＳ Ｐ明朝" w:cs="Arial" w:hint="eastAsia"/>
          <w:bCs/>
          <w:sz w:val="24"/>
        </w:rPr>
        <w:t>FAX</w:t>
      </w:r>
      <w:r>
        <w:rPr>
          <w:rFonts w:ascii="ＭＳ Ｐ明朝" w:eastAsia="ＭＳ Ｐ明朝" w:hAnsi="ＭＳ Ｐ明朝" w:cs="Arial" w:hint="eastAsia"/>
          <w:bCs/>
          <w:sz w:val="24"/>
        </w:rPr>
        <w:t>：</w:t>
      </w:r>
      <w:r w:rsidRPr="00092CBA">
        <w:rPr>
          <w:rFonts w:ascii="ＭＳ Ｐ明朝" w:eastAsia="ＭＳ Ｐ明朝" w:hAnsi="ＭＳ Ｐ明朝" w:cs="Arial" w:hint="eastAsia"/>
          <w:bCs/>
          <w:sz w:val="24"/>
        </w:rPr>
        <w:t>052-971-5605</w:t>
      </w:r>
    </w:p>
    <w:p w14:paraId="26EDD6DE" w14:textId="5BBB41F2" w:rsidR="00402E45" w:rsidRPr="00402E45" w:rsidRDefault="00402E45" w:rsidP="00402E45">
      <w:pPr>
        <w:pStyle w:val="a3"/>
        <w:spacing w:line="276" w:lineRule="auto"/>
        <w:ind w:leftChars="0" w:left="0" w:firstLineChars="450" w:firstLine="1080"/>
        <w:jc w:val="left"/>
        <w:rPr>
          <w:rFonts w:ascii="ＭＳ Ｐ明朝" w:eastAsia="ＭＳ Ｐ明朝" w:hAnsi="ＭＳ Ｐ明朝" w:cs="Arial"/>
          <w:bCs/>
          <w:sz w:val="24"/>
        </w:rPr>
      </w:pPr>
      <w:r w:rsidRPr="00092CBA">
        <w:rPr>
          <w:rFonts w:ascii="ＭＳ Ｐ明朝" w:eastAsia="ＭＳ Ｐ明朝" w:hAnsi="ＭＳ Ｐ明朝" w:cs="Arial" w:hint="eastAsia"/>
          <w:bCs/>
          <w:sz w:val="24"/>
        </w:rPr>
        <w:t>メール</w:t>
      </w:r>
      <w:r>
        <w:rPr>
          <w:rFonts w:ascii="ＭＳ Ｐ明朝" w:eastAsia="ＭＳ Ｐ明朝" w:hAnsi="ＭＳ Ｐ明朝" w:cs="Arial" w:hint="eastAsia"/>
          <w:bCs/>
          <w:sz w:val="24"/>
        </w:rPr>
        <w:t>：</w:t>
      </w:r>
      <w:hyperlink r:id="rId9" w:history="1">
        <w:r w:rsidRPr="00402E45">
          <w:rPr>
            <w:rStyle w:val="a7"/>
            <w:rFonts w:ascii="Arial" w:eastAsia="ＭＳ Ｐ明朝" w:hAnsi="Arial" w:cs="Arial"/>
            <w:bCs/>
            <w:sz w:val="24"/>
          </w:rPr>
          <w:t>thea03@aac.pref.aichi.jp</w:t>
        </w:r>
      </w:hyperlink>
    </w:p>
    <w:p w14:paraId="658542AF" w14:textId="77777777" w:rsidR="00092CBA" w:rsidRPr="00092CBA" w:rsidRDefault="00092CBA" w:rsidP="00092CBA">
      <w:pPr>
        <w:spacing w:line="276" w:lineRule="auto"/>
        <w:rPr>
          <w:rFonts w:ascii="Arial" w:eastAsia="ＭＳ Ｐ明朝" w:hAnsi="Arial" w:cs="Arial"/>
          <w:sz w:val="24"/>
        </w:rPr>
      </w:pPr>
    </w:p>
    <w:tbl>
      <w:tblPr>
        <w:tblpPr w:leftFromText="142" w:rightFromText="142" w:vertAnchor="text" w:horzAnchor="margin" w:tblpY="50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22"/>
        <w:gridCol w:w="7512"/>
      </w:tblGrid>
      <w:tr w:rsidR="00EE6BF4" w:rsidRPr="00447CFD" w14:paraId="49895CB9" w14:textId="77777777" w:rsidTr="00764A38">
        <w:trPr>
          <w:trHeight w:val="354"/>
        </w:trPr>
        <w:tc>
          <w:tcPr>
            <w:tcW w:w="2122" w:type="dxa"/>
            <w:tcBorders>
              <w:right w:val="dotted" w:sz="4" w:space="0" w:color="auto"/>
            </w:tcBorders>
            <w:vAlign w:val="center"/>
          </w:tcPr>
          <w:p w14:paraId="0CFFB4D1" w14:textId="68C4F945" w:rsidR="00EE6BF4" w:rsidRPr="000678E0" w:rsidRDefault="00EE6BF4" w:rsidP="00764A38">
            <w:pPr>
              <w:widowControl/>
              <w:jc w:val="center"/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施設</w:t>
            </w:r>
          </w:p>
        </w:tc>
        <w:tc>
          <w:tcPr>
            <w:tcW w:w="7512" w:type="dxa"/>
            <w:tcBorders>
              <w:left w:val="dotted" w:sz="4" w:space="0" w:color="auto"/>
            </w:tcBorders>
            <w:vAlign w:val="center"/>
          </w:tcPr>
          <w:p w14:paraId="48C85C4A" w14:textId="77777777" w:rsidR="00EE6BF4" w:rsidRPr="000678E0" w:rsidRDefault="00EE6BF4" w:rsidP="00764A38">
            <w:pPr>
              <w:jc w:val="center"/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消灯の範囲</w:t>
            </w:r>
          </w:p>
        </w:tc>
      </w:tr>
      <w:tr w:rsidR="00EE6BF4" w:rsidRPr="00447CFD" w14:paraId="0DB06651" w14:textId="77777777" w:rsidTr="00764A38">
        <w:trPr>
          <w:trHeight w:val="1045"/>
        </w:trPr>
        <w:tc>
          <w:tcPr>
            <w:tcW w:w="2122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35B6F6E1" w14:textId="77777777" w:rsidR="00EE6BF4" w:rsidRPr="000678E0" w:rsidRDefault="00EE6BF4" w:rsidP="00764A38">
            <w:pPr>
              <w:widowControl/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大ホール</w:t>
            </w:r>
          </w:p>
        </w:tc>
        <w:tc>
          <w:tcPr>
            <w:tcW w:w="751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4729EF21" w14:textId="52791C49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避難口誘導灯</w:t>
            </w:r>
          </w:p>
          <w:p w14:paraId="2EC79337" w14:textId="0B3F1036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通路誘導灯</w:t>
            </w:r>
          </w:p>
          <w:p w14:paraId="396770BC" w14:textId="5210DA51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客席誘導灯</w:t>
            </w:r>
            <w:r w:rsidR="009F1B6E">
              <w:rPr>
                <w:rFonts w:ascii="Arial" w:eastAsia="ＭＳ Ｐ明朝" w:hAnsi="Arial" w:cs="Arial" w:hint="eastAsia"/>
                <w:sz w:val="24"/>
                <w:szCs w:val="24"/>
              </w:rPr>
              <w:t>（一時的なものに限る</w:t>
            </w:r>
            <w:r w:rsidR="008B20EB"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　消灯中は入場不可</w:t>
            </w:r>
            <w:r w:rsidR="009F1B6E"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  <w:p w14:paraId="505CA846" w14:textId="654B2AB5" w:rsidR="00EE6BF4" w:rsidRPr="00CF4B9A" w:rsidRDefault="00EE6BF4" w:rsidP="00764A38">
            <w:pPr>
              <w:rPr>
                <w:rFonts w:ascii="ＭＳ Ｐ明朝" w:eastAsia="ＭＳ Ｐ明朝" w:hAnsi="ＭＳ Ｐ明朝" w:cs="Arial"/>
                <w:sz w:val="24"/>
                <w:szCs w:val="24"/>
              </w:rPr>
            </w:pPr>
            <w:r w:rsidRPr="00CF4B9A">
              <w:rPr>
                <w:rFonts w:ascii="ＭＳ Ｐ明朝" w:eastAsia="ＭＳ Ｐ明朝" w:hAnsi="ＭＳ Ｐ明朝" w:cs="ＭＳ 明朝" w:hint="eastAsia"/>
                <w:sz w:val="22"/>
              </w:rPr>
              <w:t>※</w:t>
            </w:r>
            <w:r w:rsidR="008B20EB" w:rsidRPr="00CF4B9A">
              <w:rPr>
                <w:rFonts w:ascii="ＭＳ Ｐ明朝" w:eastAsia="ＭＳ Ｐ明朝" w:hAnsi="ＭＳ Ｐ明朝" w:cs="ＭＳ 明朝" w:hint="eastAsia"/>
                <w:sz w:val="22"/>
              </w:rPr>
              <w:t>階ごとに</w:t>
            </w:r>
            <w:r w:rsidR="00CF4B9A" w:rsidRPr="00CF4B9A">
              <w:rPr>
                <w:rFonts w:ascii="ＭＳ Ｐ明朝" w:eastAsia="ＭＳ Ｐ明朝" w:hAnsi="ＭＳ Ｐ明朝" w:cs="ＭＳ 明朝" w:hint="eastAsia"/>
                <w:sz w:val="22"/>
              </w:rPr>
              <w:t>分割して</w:t>
            </w:r>
            <w:r w:rsidR="008B20EB" w:rsidRPr="00CF4B9A">
              <w:rPr>
                <w:rFonts w:ascii="ＭＳ Ｐ明朝" w:eastAsia="ＭＳ Ｐ明朝" w:hAnsi="ＭＳ Ｐ明朝" w:cs="ＭＳ 明朝" w:hint="eastAsia"/>
                <w:sz w:val="22"/>
              </w:rPr>
              <w:t>消灯可能</w:t>
            </w:r>
          </w:p>
        </w:tc>
      </w:tr>
      <w:tr w:rsidR="00EE6BF4" w:rsidRPr="00447CFD" w14:paraId="6B0D6516" w14:textId="77777777" w:rsidTr="00764A38">
        <w:trPr>
          <w:trHeight w:val="854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51DF95" w14:textId="77777777" w:rsidR="00EE6BF4" w:rsidRPr="000678E0" w:rsidRDefault="00EE6BF4" w:rsidP="00764A38">
            <w:pPr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コンサートホール</w:t>
            </w:r>
          </w:p>
        </w:tc>
        <w:tc>
          <w:tcPr>
            <w:tcW w:w="75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6FB2CC6" w14:textId="5DAE9B63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避難口誘導灯</w:t>
            </w:r>
          </w:p>
          <w:p w14:paraId="5CF17302" w14:textId="0E8C015B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通路誘導灯</w:t>
            </w:r>
          </w:p>
          <w:p w14:paraId="35D5EDB7" w14:textId="03FEBCEA" w:rsidR="00EE6BF4" w:rsidRPr="00447CFD" w:rsidRDefault="009F1B6E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9F1B6E">
              <w:rPr>
                <w:rFonts w:ascii="Arial" w:eastAsia="ＭＳ Ｐ明朝" w:hAnsi="Arial" w:cs="Arial" w:hint="eastAsia"/>
                <w:sz w:val="24"/>
                <w:szCs w:val="24"/>
              </w:rPr>
              <w:t>客席誘導灯（一時的なものに限る</w:t>
            </w:r>
            <w:r w:rsidR="008B20EB"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　消灯中は入場不可</w:t>
            </w:r>
            <w:r w:rsidRPr="009F1B6E"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</w:tc>
      </w:tr>
      <w:tr w:rsidR="00EE6BF4" w:rsidRPr="009F1B6E" w14:paraId="70316A7C" w14:textId="77777777" w:rsidTr="00557996">
        <w:trPr>
          <w:trHeight w:val="975"/>
        </w:trPr>
        <w:tc>
          <w:tcPr>
            <w:tcW w:w="212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BEBF480" w14:textId="77777777" w:rsidR="00EE6BF4" w:rsidRPr="000678E0" w:rsidRDefault="00EE6BF4" w:rsidP="00764A38">
            <w:pPr>
              <w:rPr>
                <w:rFonts w:ascii="ＭＳ Ｐゴシック" w:eastAsia="ＭＳ Ｐゴシック" w:hAnsi="ＭＳ Ｐゴシック" w:cs="Arial"/>
                <w:sz w:val="24"/>
                <w:szCs w:val="24"/>
              </w:rPr>
            </w:pPr>
            <w:r w:rsidRPr="000678E0">
              <w:rPr>
                <w:rFonts w:ascii="ＭＳ Ｐゴシック" w:eastAsia="ＭＳ Ｐゴシック" w:hAnsi="ＭＳ Ｐゴシック" w:cs="Arial"/>
                <w:sz w:val="24"/>
                <w:szCs w:val="24"/>
              </w:rPr>
              <w:t>小ホール</w:t>
            </w:r>
          </w:p>
        </w:tc>
        <w:tc>
          <w:tcPr>
            <w:tcW w:w="751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260FC7EA" w14:textId="2C1CB21D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避難口誘導灯</w:t>
            </w:r>
          </w:p>
          <w:p w14:paraId="467527C3" w14:textId="63E9C2E6" w:rsidR="00EE6BF4" w:rsidRPr="00447CFD" w:rsidRDefault="00EE6BF4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通路誘導灯</w:t>
            </w:r>
          </w:p>
          <w:p w14:paraId="6A58EAB7" w14:textId="7F86C663" w:rsidR="00EE6BF4" w:rsidRPr="00447CFD" w:rsidRDefault="00EE6BF4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客席</w:t>
            </w:r>
            <w:r w:rsidR="00E6178C">
              <w:rPr>
                <w:rFonts w:ascii="Arial" w:eastAsia="ＭＳ Ｐ明朝" w:hAnsi="Arial" w:cs="Arial" w:hint="eastAsia"/>
                <w:sz w:val="24"/>
                <w:szCs w:val="24"/>
              </w:rPr>
              <w:t>（</w:t>
            </w:r>
            <w:r w:rsidR="00E6178C" w:rsidRPr="00447CFD">
              <w:rPr>
                <w:rFonts w:ascii="Arial" w:eastAsia="ＭＳ Ｐ明朝" w:hAnsi="Arial" w:cs="Arial"/>
                <w:sz w:val="24"/>
                <w:szCs w:val="24"/>
              </w:rPr>
              <w:t>ロールバック席</w:t>
            </w:r>
            <w:r w:rsidR="00E6178C"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誘導灯</w:t>
            </w:r>
            <w:r w:rsidR="009F1B6E">
              <w:rPr>
                <w:rFonts w:ascii="Arial" w:eastAsia="ＭＳ Ｐ明朝" w:hAnsi="Arial" w:cs="Arial" w:hint="eastAsia"/>
                <w:sz w:val="24"/>
                <w:szCs w:val="24"/>
              </w:rPr>
              <w:t>（</w:t>
            </w:r>
            <w:r w:rsidR="009F1B6E" w:rsidRPr="009F1B6E">
              <w:rPr>
                <w:rFonts w:ascii="Arial" w:eastAsia="ＭＳ Ｐ明朝" w:hAnsi="Arial" w:cs="Arial" w:hint="eastAsia"/>
                <w:sz w:val="24"/>
                <w:szCs w:val="24"/>
              </w:rPr>
              <w:t>一時的なものに限る</w:t>
            </w:r>
            <w:r w:rsidR="008B20EB"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　消灯中は入場不可</w:t>
            </w:r>
            <w:r w:rsidR="009F1B6E"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</w:tc>
      </w:tr>
    </w:tbl>
    <w:p w14:paraId="06E2EB4E" w14:textId="6694A2E5" w:rsidR="00833B68" w:rsidRDefault="003E500C" w:rsidP="008B264B">
      <w:pPr>
        <w:rPr>
          <w:rFonts w:ascii="ＭＳ 明朝" w:eastAsia="ＭＳ 明朝" w:hAnsi="ＭＳ 明朝" w:cs="ＭＳ 明朝"/>
          <w:sz w:val="24"/>
          <w:szCs w:val="24"/>
        </w:rPr>
      </w:pPr>
      <w:r w:rsidRPr="00447CFD">
        <w:rPr>
          <w:rFonts w:ascii="Arial" w:eastAsia="ＭＳ Ｐ明朝" w:hAnsi="Arial" w:cs="Arial"/>
          <w:sz w:val="24"/>
          <w:szCs w:val="24"/>
        </w:rPr>
        <w:t>別表</w:t>
      </w:r>
      <w:r w:rsidRPr="00447CFD">
        <w:rPr>
          <w:rFonts w:ascii="ＭＳ 明朝" w:eastAsia="ＭＳ 明朝" w:hAnsi="ＭＳ 明朝" w:cs="ＭＳ 明朝" w:hint="eastAsia"/>
          <w:sz w:val="24"/>
          <w:szCs w:val="24"/>
        </w:rPr>
        <w:t>①</w:t>
      </w:r>
    </w:p>
    <w:p w14:paraId="6F3A1151" w14:textId="21B7405F" w:rsidR="00291828" w:rsidRDefault="00291828" w:rsidP="008B264B">
      <w:pPr>
        <w:rPr>
          <w:rFonts w:ascii="ＭＳ 明朝" w:eastAsia="ＭＳ 明朝" w:hAnsi="ＭＳ 明朝" w:cs="ＭＳ 明朝"/>
          <w:sz w:val="24"/>
          <w:szCs w:val="24"/>
        </w:rPr>
      </w:pPr>
    </w:p>
    <w:p w14:paraId="313528F7" w14:textId="77777777" w:rsidR="00291828" w:rsidRPr="00447CFD" w:rsidRDefault="00291828" w:rsidP="008B264B">
      <w:pPr>
        <w:rPr>
          <w:rFonts w:ascii="Arial" w:eastAsia="ＭＳ Ｐ明朝" w:hAnsi="Arial" w:cs="Arial"/>
          <w:sz w:val="24"/>
          <w:szCs w:val="24"/>
        </w:rPr>
      </w:pPr>
    </w:p>
    <w:tbl>
      <w:tblPr>
        <w:tblpPr w:leftFromText="142" w:rightFromText="142" w:vertAnchor="text" w:horzAnchor="margin" w:tblpY="455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99"/>
        <w:gridCol w:w="850"/>
        <w:gridCol w:w="1492"/>
        <w:gridCol w:w="5293"/>
      </w:tblGrid>
      <w:tr w:rsidR="00764A38" w:rsidRPr="00447CFD" w14:paraId="76447D9B" w14:textId="77777777" w:rsidTr="00764A38">
        <w:trPr>
          <w:trHeight w:val="20"/>
        </w:trPr>
        <w:tc>
          <w:tcPr>
            <w:tcW w:w="1999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21411CDA" w14:textId="77777777" w:rsidR="00764A38" w:rsidRPr="00447CFD" w:rsidRDefault="00764A38" w:rsidP="00764A38">
            <w:pPr>
              <w:widowControl/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施設</w:t>
            </w:r>
          </w:p>
        </w:tc>
        <w:tc>
          <w:tcPr>
            <w:tcW w:w="2342" w:type="dxa"/>
            <w:gridSpan w:val="2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9FCA7A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配置場所</w:t>
            </w:r>
          </w:p>
        </w:tc>
        <w:tc>
          <w:tcPr>
            <w:tcW w:w="5293" w:type="dxa"/>
            <w:tcBorders>
              <w:left w:val="dotted" w:sz="4" w:space="0" w:color="auto"/>
              <w:bottom w:val="single" w:sz="4" w:space="0" w:color="auto"/>
            </w:tcBorders>
            <w:vAlign w:val="center"/>
          </w:tcPr>
          <w:p w14:paraId="4CB9281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配置人数</w:t>
            </w:r>
          </w:p>
        </w:tc>
      </w:tr>
      <w:tr w:rsidR="00764A38" w:rsidRPr="00447CFD" w14:paraId="528C55C3" w14:textId="77777777" w:rsidTr="00764A38">
        <w:trPr>
          <w:trHeight w:val="20"/>
        </w:trPr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C938F6E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大ホール</w:t>
            </w:r>
          </w:p>
          <w:p w14:paraId="03F24D00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,</w:t>
            </w:r>
            <w:r>
              <w:rPr>
                <w:rFonts w:ascii="Arial" w:eastAsia="ＭＳ Ｐ明朝" w:hAnsi="Arial" w:cs="Arial"/>
                <w:sz w:val="24"/>
                <w:szCs w:val="24"/>
              </w:rPr>
              <w:t>480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席利用時</w:t>
            </w:r>
          </w:p>
          <w:p w14:paraId="0180AAE8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（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大規模利用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2938B5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5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715AF7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FBB612F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以上</w:t>
            </w:r>
          </w:p>
        </w:tc>
      </w:tr>
      <w:tr w:rsidR="00764A38" w:rsidRPr="00447CFD" w14:paraId="40A5B90C" w14:textId="77777777" w:rsidTr="00764A38">
        <w:trPr>
          <w:trHeight w:val="198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CC30642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D40BD0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4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D5EB87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6B96006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2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名以上</w:t>
            </w:r>
          </w:p>
        </w:tc>
      </w:tr>
      <w:tr w:rsidR="00764A38" w:rsidRPr="00447CFD" w14:paraId="5CA6E7C1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0B8C65F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9EE927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3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635150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33433B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名以上</w:t>
            </w:r>
          </w:p>
        </w:tc>
      </w:tr>
      <w:tr w:rsidR="00764A38" w:rsidRPr="00447CFD" w14:paraId="764E5827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A15AF3C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F03549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391CF8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52517">
              <w:rPr>
                <w:rFonts w:ascii="Arial" w:eastAsia="ＭＳ Ｐ明朝" w:hAnsi="Arial" w:cs="Arial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191BD9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6F3ABC21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698C7F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E3CACBF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1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8BBD695" w14:textId="77777777" w:rsidR="00764A38" w:rsidRPr="00452517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52517">
              <w:rPr>
                <w:rFonts w:ascii="ＭＳ Ｐ明朝" w:eastAsia="ＭＳ Ｐ明朝" w:hAnsi="ＭＳ Ｐ明朝" w:hint="eastAsia"/>
                <w:sz w:val="24"/>
                <w:szCs w:val="24"/>
              </w:rPr>
              <w:t>―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D8A2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452517">
              <w:rPr>
                <w:rFonts w:ascii="ＭＳ Ｐ明朝" w:eastAsia="ＭＳ Ｐ明朝" w:hAnsi="ＭＳ Ｐ明朝" w:hint="eastAsia"/>
                <w:sz w:val="24"/>
                <w:szCs w:val="24"/>
              </w:rPr>
              <w:t>―</w:t>
            </w:r>
          </w:p>
        </w:tc>
      </w:tr>
      <w:tr w:rsidR="00764A38" w:rsidRPr="00447CFD" w14:paraId="38BA1676" w14:textId="77777777" w:rsidTr="00764A38">
        <w:trPr>
          <w:trHeight w:val="20"/>
        </w:trPr>
        <w:tc>
          <w:tcPr>
            <w:tcW w:w="1999" w:type="dxa"/>
            <w:vMerge w:val="restart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B5032CD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大ホール</w:t>
            </w:r>
          </w:p>
          <w:p w14:paraId="0EB9C335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1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,</w:t>
            </w:r>
            <w:r>
              <w:rPr>
                <w:rFonts w:ascii="Arial" w:eastAsia="ＭＳ Ｐ明朝" w:hAnsi="Arial" w:cs="Arial"/>
                <w:sz w:val="24"/>
                <w:szCs w:val="24"/>
              </w:rPr>
              <w:t>880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席利用時</w:t>
            </w:r>
          </w:p>
          <w:p w14:paraId="07828ED7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（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中規模利用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AE85A1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5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493BD1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88A1F4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バルコニー席　Ｌ側・Ｒ側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各１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</w:t>
            </w:r>
          </w:p>
        </w:tc>
      </w:tr>
      <w:tr w:rsidR="00764A38" w:rsidRPr="00447CFD" w14:paraId="57C722F3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5FC7A6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F134A2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4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7D1BEB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52517">
              <w:rPr>
                <w:rFonts w:ascii="ＭＳ Ｐ明朝" w:eastAsia="ＭＳ Ｐ明朝" w:hAnsi="ＭＳ Ｐ明朝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A4E3E2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401F9516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D94B9E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AD2698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3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AE4DDE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7EDFD6A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>
              <w:rPr>
                <w:rFonts w:ascii="Arial" w:eastAsia="ＭＳ Ｐ明朝" w:hAnsi="Arial" w:cs="Arial" w:hint="eastAsia"/>
                <w:sz w:val="24"/>
                <w:szCs w:val="24"/>
              </w:rPr>
              <w:t>名以上</w:t>
            </w:r>
          </w:p>
        </w:tc>
      </w:tr>
      <w:tr w:rsidR="00764A38" w:rsidRPr="00447CFD" w14:paraId="14E4ADDB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6A75512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77527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A40256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52517">
              <w:rPr>
                <w:rFonts w:ascii="ＭＳ Ｐ明朝" w:eastAsia="ＭＳ Ｐ明朝" w:hAnsi="ＭＳ Ｐ明朝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FA8C49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55AFAAD2" w14:textId="77777777" w:rsidTr="00764A38">
        <w:trPr>
          <w:trHeight w:val="20"/>
        </w:trPr>
        <w:tc>
          <w:tcPr>
            <w:tcW w:w="1999" w:type="dxa"/>
            <w:vMerge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23EE5C2A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A52742E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183FAFAD" w14:textId="77777777" w:rsidR="00764A38" w:rsidRPr="00452517" w:rsidRDefault="00764A38" w:rsidP="00764A38">
            <w:pPr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52517">
              <w:rPr>
                <w:rFonts w:ascii="ＭＳ Ｐ明朝" w:eastAsia="ＭＳ Ｐ明朝" w:hAnsi="ＭＳ Ｐ明朝" w:hint="eastAsia"/>
                <w:sz w:val="24"/>
                <w:szCs w:val="24"/>
              </w:rPr>
              <w:t>―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E4344B5" w14:textId="77777777" w:rsidR="00764A38" w:rsidRPr="00447CFD" w:rsidRDefault="00764A38" w:rsidP="00764A38">
            <w:pPr>
              <w:ind w:left="240" w:hangingChars="100" w:hanging="240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 xml:space="preserve">　―</w:t>
            </w:r>
          </w:p>
        </w:tc>
      </w:tr>
      <w:tr w:rsidR="00764A38" w:rsidRPr="00447CFD" w14:paraId="4D04761E" w14:textId="77777777" w:rsidTr="00764A38">
        <w:trPr>
          <w:trHeight w:val="257"/>
        </w:trPr>
        <w:tc>
          <w:tcPr>
            <w:tcW w:w="1999" w:type="dxa"/>
            <w:vMerge w:val="restart"/>
            <w:tcBorders>
              <w:right w:val="dotted" w:sz="4" w:space="0" w:color="auto"/>
            </w:tcBorders>
            <w:vAlign w:val="center"/>
          </w:tcPr>
          <w:p w14:paraId="4F3916AD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コンサート</w:t>
            </w:r>
          </w:p>
          <w:p w14:paraId="5C27C343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ホール</w:t>
            </w:r>
          </w:p>
        </w:tc>
        <w:tc>
          <w:tcPr>
            <w:tcW w:w="85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7AC810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3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5A0F24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53039F56" w14:textId="77777777" w:rsidR="00764A38" w:rsidRPr="00013506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3EBB31E4" w14:textId="77777777" w:rsidTr="00764A38">
        <w:trPr>
          <w:trHeight w:val="20"/>
        </w:trPr>
        <w:tc>
          <w:tcPr>
            <w:tcW w:w="1999" w:type="dxa"/>
            <w:vMerge/>
            <w:tcBorders>
              <w:right w:val="dotted" w:sz="4" w:space="0" w:color="auto"/>
            </w:tcBorders>
            <w:vAlign w:val="center"/>
          </w:tcPr>
          <w:p w14:paraId="3F342880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029AE7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FD790B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4196EC4" w14:textId="77777777" w:rsidR="00764A38" w:rsidRPr="00013506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</w:tc>
      </w:tr>
      <w:tr w:rsidR="00764A38" w:rsidRPr="00447CFD" w14:paraId="6AE0445F" w14:textId="77777777" w:rsidTr="00764A38">
        <w:trPr>
          <w:trHeight w:val="20"/>
        </w:trPr>
        <w:tc>
          <w:tcPr>
            <w:tcW w:w="1999" w:type="dxa"/>
            <w:vMerge/>
            <w:tcBorders>
              <w:right w:val="dotted" w:sz="4" w:space="0" w:color="auto"/>
            </w:tcBorders>
            <w:vAlign w:val="center"/>
          </w:tcPr>
          <w:p w14:paraId="2E75C5C1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30535A" w14:textId="77777777" w:rsidR="00764A38" w:rsidRPr="00C159BB" w:rsidRDefault="00764A38" w:rsidP="00764A38">
            <w:pPr>
              <w:jc w:val="center"/>
              <w:rPr>
                <w:rFonts w:ascii="ＭＳ Ｐ明朝" w:eastAsia="ＭＳ Ｐ明朝" w:hAnsi="ＭＳ Ｐ明朝" w:cs="Arial"/>
                <w:sz w:val="24"/>
                <w:szCs w:val="24"/>
              </w:rPr>
            </w:pPr>
            <w:r>
              <w:rPr>
                <w:rFonts w:ascii="Arial" w:eastAsia="ＭＳ Ｐ明朝" w:hAnsi="Arial" w:cs="Arial" w:hint="eastAsia"/>
                <w:sz w:val="24"/>
                <w:szCs w:val="24"/>
              </w:rPr>
              <w:t>1</w:t>
            </w:r>
            <w:r w:rsidRPr="00C159BB">
              <w:rPr>
                <w:rFonts w:ascii="ＭＳ Ｐ明朝" w:eastAsia="ＭＳ Ｐ明朝" w:hAnsi="ＭＳ Ｐ明朝"/>
                <w:sz w:val="24"/>
                <w:szCs w:val="24"/>
              </w:rPr>
              <w:t>階</w:t>
            </w:r>
          </w:p>
        </w:tc>
        <w:tc>
          <w:tcPr>
            <w:tcW w:w="14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FAA686" w14:textId="77777777" w:rsidR="00764A38" w:rsidRPr="00C159BB" w:rsidRDefault="00764A38" w:rsidP="00764A38">
            <w:pPr>
              <w:jc w:val="center"/>
              <w:rPr>
                <w:rFonts w:ascii="ＭＳ Ｐ明朝" w:eastAsia="ＭＳ Ｐ明朝" w:hAnsi="ＭＳ Ｐ明朝" w:cs="Arial"/>
                <w:sz w:val="24"/>
                <w:szCs w:val="24"/>
              </w:rPr>
            </w:pPr>
            <w:r w:rsidRPr="00C159BB">
              <w:rPr>
                <w:rFonts w:ascii="ＭＳ Ｐ明朝" w:eastAsia="ＭＳ Ｐ明朝" w:hAnsi="ＭＳ Ｐ明朝"/>
                <w:sz w:val="24"/>
                <w:szCs w:val="24"/>
              </w:rPr>
              <w:t>ホワイエ</w:t>
            </w:r>
          </w:p>
        </w:tc>
        <w:tc>
          <w:tcPr>
            <w:tcW w:w="52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1D31BDA" w14:textId="77777777" w:rsidR="00764A38" w:rsidRPr="00C159BB" w:rsidRDefault="00764A38" w:rsidP="00764A38">
            <w:pPr>
              <w:rPr>
                <w:rFonts w:ascii="ＭＳ Ｐ明朝" w:eastAsia="ＭＳ Ｐ明朝" w:hAnsi="ＭＳ Ｐ明朝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C159BB">
              <w:rPr>
                <w:rFonts w:ascii="ＭＳ Ｐ明朝" w:eastAsia="ＭＳ Ｐ明朝" w:hAnsi="ＭＳ Ｐ明朝"/>
                <w:sz w:val="24"/>
                <w:szCs w:val="24"/>
              </w:rPr>
              <w:t>名以上</w:t>
            </w:r>
          </w:p>
        </w:tc>
      </w:tr>
      <w:tr w:rsidR="00764A38" w:rsidRPr="001E49CF" w14:paraId="5BAE0E18" w14:textId="77777777" w:rsidTr="00764A38">
        <w:trPr>
          <w:trHeight w:val="20"/>
        </w:trPr>
        <w:tc>
          <w:tcPr>
            <w:tcW w:w="1999" w:type="dxa"/>
            <w:tcBorders>
              <w:right w:val="dotted" w:sz="4" w:space="0" w:color="auto"/>
            </w:tcBorders>
            <w:vAlign w:val="center"/>
          </w:tcPr>
          <w:p w14:paraId="38ABE9F9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小ホール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363BB9DE" w14:textId="77777777" w:rsidR="00764A38" w:rsidRPr="00447CFD" w:rsidRDefault="00764A38" w:rsidP="00764A38">
            <w:pPr>
              <w:jc w:val="center"/>
              <w:rPr>
                <w:rFonts w:ascii="Arial" w:eastAsia="ＭＳ Ｐ明朝" w:hAnsi="Arial" w:cs="Arial"/>
                <w:sz w:val="24"/>
                <w:szCs w:val="24"/>
              </w:rPr>
            </w:pP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客席内</w:t>
            </w:r>
          </w:p>
        </w:tc>
        <w:tc>
          <w:tcPr>
            <w:tcW w:w="5293" w:type="dxa"/>
            <w:tcBorders>
              <w:top w:val="single" w:sz="4" w:space="0" w:color="auto"/>
              <w:left w:val="dotted" w:sz="4" w:space="0" w:color="auto"/>
            </w:tcBorders>
            <w:vAlign w:val="center"/>
          </w:tcPr>
          <w:p w14:paraId="2C564D45" w14:textId="77777777" w:rsidR="00764A38" w:rsidRPr="00447CFD" w:rsidRDefault="00764A38" w:rsidP="00764A38">
            <w:pPr>
              <w:rPr>
                <w:rFonts w:ascii="Arial" w:eastAsia="ＭＳ Ｐ明朝" w:hAnsi="Arial" w:cs="Arial"/>
                <w:sz w:val="24"/>
                <w:szCs w:val="24"/>
              </w:rPr>
            </w:pPr>
            <w:r>
              <w:rPr>
                <w:rFonts w:ascii="Arial" w:eastAsia="ＭＳ Ｐ明朝" w:hAnsi="Arial" w:cs="Arial"/>
                <w:sz w:val="24"/>
                <w:szCs w:val="24"/>
              </w:rPr>
              <w:t>2</w:t>
            </w:r>
            <w:r w:rsidRPr="00447CFD">
              <w:rPr>
                <w:rFonts w:ascii="Arial" w:eastAsia="ＭＳ Ｐ明朝" w:hAnsi="Arial" w:cs="Arial"/>
                <w:sz w:val="24"/>
                <w:szCs w:val="24"/>
              </w:rPr>
              <w:t>名以上</w:t>
            </w:r>
          </w:p>
          <w:p w14:paraId="05DF1ED2" w14:textId="77777777" w:rsidR="00764A38" w:rsidRPr="00147A9D" w:rsidRDefault="00764A38" w:rsidP="00764A38">
            <w:pPr>
              <w:pStyle w:val="a3"/>
              <w:numPr>
                <w:ilvl w:val="0"/>
                <w:numId w:val="15"/>
              </w:numPr>
              <w:ind w:leftChars="0"/>
              <w:rPr>
                <w:rFonts w:ascii="Arial" w:eastAsia="ＭＳ Ｐ明朝" w:hAnsi="Arial" w:cs="Arial"/>
                <w:sz w:val="24"/>
              </w:rPr>
            </w:pPr>
            <w:r>
              <w:rPr>
                <w:rFonts w:ascii="Arial" w:eastAsia="ＭＳ Ｐ明朝" w:hAnsi="Arial" w:cs="Arial" w:hint="eastAsia"/>
                <w:sz w:val="24"/>
              </w:rPr>
              <w:t>ロールバック席を格納する場合は、係員の配置について利用打合せ時に相談してください。</w:t>
            </w:r>
          </w:p>
        </w:tc>
      </w:tr>
    </w:tbl>
    <w:p w14:paraId="6F83EE0C" w14:textId="6F2D7CD7" w:rsidR="00407CFF" w:rsidRDefault="003E500C" w:rsidP="00407CFF">
      <w:pPr>
        <w:rPr>
          <w:rFonts w:ascii="ＭＳ 明朝" w:eastAsia="ＭＳ 明朝" w:hAnsi="ＭＳ 明朝" w:cs="ＭＳ 明朝"/>
          <w:sz w:val="24"/>
          <w:szCs w:val="24"/>
        </w:rPr>
      </w:pPr>
      <w:r w:rsidRPr="00447CFD">
        <w:rPr>
          <w:rFonts w:ascii="Arial" w:eastAsia="ＭＳ Ｐ明朝" w:hAnsi="Arial" w:cs="Arial"/>
          <w:sz w:val="24"/>
          <w:szCs w:val="24"/>
        </w:rPr>
        <w:t>別表</w:t>
      </w:r>
      <w:bookmarkEnd w:id="0"/>
      <w:bookmarkEnd w:id="1"/>
      <w:r w:rsidRPr="00447CFD">
        <w:rPr>
          <w:rFonts w:ascii="ＭＳ 明朝" w:eastAsia="ＭＳ 明朝" w:hAnsi="ＭＳ 明朝" w:cs="ＭＳ 明朝" w:hint="eastAsia"/>
          <w:sz w:val="24"/>
          <w:szCs w:val="24"/>
        </w:rPr>
        <w:t>②</w:t>
      </w:r>
      <w:r w:rsidR="000249EB">
        <w:rPr>
          <w:rFonts w:ascii="ＭＳ 明朝" w:eastAsia="ＭＳ 明朝" w:hAnsi="ＭＳ 明朝" w:cs="ＭＳ 明朝" w:hint="eastAsia"/>
          <w:sz w:val="24"/>
          <w:szCs w:val="24"/>
        </w:rPr>
        <w:t xml:space="preserve">　</w:t>
      </w:r>
    </w:p>
    <w:p w14:paraId="69AFA5F1" w14:textId="3181AC9E" w:rsidR="00E42431" w:rsidRDefault="001F6E80" w:rsidP="00407CFF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t>※来場者が入らない客席階については係員の配置は不要です</w:t>
      </w:r>
    </w:p>
    <w:p w14:paraId="56C7F73F" w14:textId="77777777" w:rsidR="00291828" w:rsidRDefault="0029182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7CA4153B" w14:textId="3F5F8436" w:rsidR="00E42431" w:rsidRDefault="00E42431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4E5FEF1F" w14:textId="51655A7E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384D72A2" w14:textId="0E33890C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6A1D3CD1" w14:textId="7EB30540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34DD5499" w14:textId="2A033E3C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597756AB" w14:textId="5244B3EA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30B6F106" w14:textId="754944EC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16E61875" w14:textId="14450AC3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60A25524" w14:textId="77777777" w:rsidR="00764A38" w:rsidRDefault="00764A38" w:rsidP="00407CFF">
      <w:pPr>
        <w:rPr>
          <w:rFonts w:ascii="ＭＳ 明朝" w:eastAsia="ＭＳ 明朝" w:hAnsi="ＭＳ 明朝" w:cs="ＭＳ 明朝"/>
          <w:sz w:val="24"/>
          <w:szCs w:val="24"/>
        </w:rPr>
      </w:pPr>
    </w:p>
    <w:p w14:paraId="6AD1372B" w14:textId="463BBBE5" w:rsidR="00E42431" w:rsidRDefault="00E42431" w:rsidP="00407CFF">
      <w:pPr>
        <w:rPr>
          <w:rFonts w:ascii="ＭＳ 明朝" w:eastAsia="ＭＳ 明朝" w:hAnsi="ＭＳ 明朝" w:cs="ＭＳ 明朝"/>
          <w:sz w:val="24"/>
          <w:szCs w:val="24"/>
        </w:rPr>
      </w:pPr>
      <w:r>
        <w:rPr>
          <w:rFonts w:ascii="ＭＳ 明朝" w:eastAsia="ＭＳ 明朝" w:hAnsi="ＭＳ 明朝" w:cs="ＭＳ 明朝" w:hint="eastAsia"/>
          <w:sz w:val="24"/>
          <w:szCs w:val="24"/>
        </w:rPr>
        <w:lastRenderedPageBreak/>
        <w:t>配置図</w:t>
      </w:r>
    </w:p>
    <w:p w14:paraId="4490950B" w14:textId="75829D00" w:rsidR="00E42431" w:rsidRDefault="00A800E4" w:rsidP="00E42431">
      <w:pPr>
        <w:pStyle w:val="a9"/>
      </w:pPr>
      <w:r>
        <w:rPr>
          <w:noProof/>
        </w:rPr>
        <w:drawing>
          <wp:inline distT="0" distB="0" distL="0" distR="0" wp14:anchorId="2ECE0515" wp14:editId="69895851">
            <wp:extent cx="6097272" cy="4314825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3977" r="5734" b="3135"/>
                    <a:stretch/>
                  </pic:blipFill>
                  <pic:spPr bwMode="auto">
                    <a:xfrm>
                      <a:off x="0" y="0"/>
                      <a:ext cx="6101093" cy="431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29E0F" w14:textId="6637F7FE" w:rsidR="00E42431" w:rsidRDefault="00E42431" w:rsidP="00E42431">
      <w:pPr>
        <w:pStyle w:val="a9"/>
      </w:pPr>
    </w:p>
    <w:p w14:paraId="5466A833" w14:textId="6B1E5D42" w:rsidR="00E42431" w:rsidRDefault="00A800E4" w:rsidP="00E42431">
      <w:pPr>
        <w:pStyle w:val="a9"/>
      </w:pPr>
      <w:r>
        <w:rPr>
          <w:noProof/>
        </w:rPr>
        <w:drawing>
          <wp:inline distT="0" distB="0" distL="0" distR="0" wp14:anchorId="06ECA132" wp14:editId="29E9F3EF">
            <wp:extent cx="5973555" cy="4314825"/>
            <wp:effectExtent l="0" t="0" r="8255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図 55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" r="6891" b="2338"/>
                    <a:stretch/>
                  </pic:blipFill>
                  <pic:spPr bwMode="auto">
                    <a:xfrm>
                      <a:off x="0" y="0"/>
                      <a:ext cx="5987849" cy="432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F8506" w14:textId="17BFD2C0" w:rsidR="00E42431" w:rsidRDefault="00E42431" w:rsidP="00E42431">
      <w:pPr>
        <w:pStyle w:val="a9"/>
      </w:pPr>
    </w:p>
    <w:p w14:paraId="3504DA28" w14:textId="1F27D585" w:rsidR="00557996" w:rsidRDefault="00557996" w:rsidP="00E42431">
      <w:pPr>
        <w:pStyle w:val="a9"/>
      </w:pPr>
      <w:r>
        <w:rPr>
          <w:rFonts w:hint="eastAsia"/>
          <w:noProof/>
        </w:rPr>
        <w:drawing>
          <wp:inline distT="0" distB="0" distL="0" distR="0" wp14:anchorId="29D039C8" wp14:editId="0995A4AA">
            <wp:extent cx="5737001" cy="4676775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6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3275" r="12679" b="3868"/>
                    <a:stretch/>
                  </pic:blipFill>
                  <pic:spPr bwMode="auto">
                    <a:xfrm>
                      <a:off x="0" y="0"/>
                      <a:ext cx="5744954" cy="4683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70963" w14:textId="186FEC0A" w:rsidR="00557996" w:rsidRDefault="00557996" w:rsidP="00E42431">
      <w:pPr>
        <w:pStyle w:val="a9"/>
      </w:pPr>
    </w:p>
    <w:p w14:paraId="62AED825" w14:textId="42192787" w:rsidR="00E42431" w:rsidRDefault="00557996" w:rsidP="001B70CC">
      <w:pPr>
        <w:pStyle w:val="a9"/>
        <w:jc w:val="center"/>
      </w:pPr>
      <w:r>
        <w:rPr>
          <w:rFonts w:hint="eastAsia"/>
          <w:noProof/>
        </w:rPr>
        <w:drawing>
          <wp:inline distT="0" distB="0" distL="0" distR="0" wp14:anchorId="68779EC7" wp14:editId="75CC850D">
            <wp:extent cx="3676650" cy="3882177"/>
            <wp:effectExtent l="0" t="0" r="0" b="4445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6081" r="13341" b="34280"/>
                    <a:stretch/>
                  </pic:blipFill>
                  <pic:spPr bwMode="auto">
                    <a:xfrm>
                      <a:off x="0" y="0"/>
                      <a:ext cx="3703601" cy="391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700A5" w14:textId="77777777" w:rsidR="00E42431" w:rsidRPr="007B012C" w:rsidRDefault="00E42431" w:rsidP="00E42431">
      <w:pPr>
        <w:pStyle w:val="a9"/>
        <w:jc w:val="center"/>
        <w:rPr>
          <w:rFonts w:ascii="ＭＳ Ｐ明朝" w:eastAsia="ＭＳ Ｐ明朝" w:hAnsi="ＭＳ Ｐ明朝"/>
          <w:sz w:val="28"/>
          <w:szCs w:val="28"/>
        </w:rPr>
      </w:pPr>
      <w:r w:rsidRPr="007B012C">
        <w:rPr>
          <w:rFonts w:ascii="ＭＳ Ｐ明朝" w:eastAsia="ＭＳ Ｐ明朝" w:hAnsi="ＭＳ Ｐ明朝" w:hint="eastAsia"/>
          <w:sz w:val="28"/>
          <w:szCs w:val="28"/>
        </w:rPr>
        <w:lastRenderedPageBreak/>
        <w:t>誘導灯消灯願い</w:t>
      </w:r>
    </w:p>
    <w:p w14:paraId="69D0B340" w14:textId="77777777" w:rsidR="00E42431" w:rsidRPr="007B012C" w:rsidRDefault="00E42431" w:rsidP="00E42431">
      <w:pPr>
        <w:pStyle w:val="a9"/>
        <w:ind w:firstLineChars="200" w:firstLine="480"/>
        <w:jc w:val="right"/>
        <w:rPr>
          <w:rFonts w:ascii="ＭＳ Ｐ明朝" w:eastAsia="ＭＳ Ｐ明朝" w:hAnsi="ＭＳ Ｐ明朝"/>
          <w:sz w:val="24"/>
          <w:szCs w:val="24"/>
        </w:rPr>
      </w:pPr>
      <w:r w:rsidRPr="007B012C">
        <w:rPr>
          <w:rFonts w:ascii="ＭＳ Ｐ明朝" w:eastAsia="ＭＳ Ｐ明朝" w:hAnsi="ＭＳ Ｐ明朝" w:hint="eastAsia"/>
          <w:sz w:val="24"/>
          <w:szCs w:val="24"/>
        </w:rPr>
        <w:t>年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Pr="007B012C">
        <w:rPr>
          <w:rFonts w:ascii="ＭＳ Ｐ明朝" w:eastAsia="ＭＳ Ｐ明朝" w:hAnsi="ＭＳ Ｐ明朝" w:hint="eastAsia"/>
          <w:sz w:val="24"/>
          <w:szCs w:val="24"/>
        </w:rPr>
        <w:t>月</w:t>
      </w:r>
      <w:r>
        <w:rPr>
          <w:rFonts w:ascii="ＭＳ Ｐ明朝" w:eastAsia="ＭＳ Ｐ明朝" w:hAnsi="ＭＳ Ｐ明朝" w:hint="eastAsia"/>
          <w:sz w:val="24"/>
          <w:szCs w:val="24"/>
        </w:rPr>
        <w:t xml:space="preserve">　　</w:t>
      </w:r>
      <w:r w:rsidRPr="007B012C">
        <w:rPr>
          <w:rFonts w:ascii="ＭＳ Ｐ明朝" w:eastAsia="ＭＳ Ｐ明朝" w:hAnsi="ＭＳ Ｐ明朝" w:hint="eastAsia"/>
          <w:sz w:val="24"/>
          <w:szCs w:val="24"/>
        </w:rPr>
        <w:t>日</w:t>
      </w:r>
    </w:p>
    <w:p w14:paraId="06797B04" w14:textId="77777777" w:rsidR="00E42431" w:rsidRPr="007B012C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7B012C">
        <w:rPr>
          <w:rFonts w:ascii="ＭＳ Ｐ明朝" w:eastAsia="ＭＳ Ｐ明朝" w:hAnsi="ＭＳ Ｐ明朝" w:hint="eastAsia"/>
          <w:sz w:val="24"/>
          <w:szCs w:val="24"/>
        </w:rPr>
        <w:t>指定管理者</w:t>
      </w:r>
    </w:p>
    <w:p w14:paraId="7D70F6FB" w14:textId="77777777" w:rsidR="00E42431" w:rsidRPr="007B012C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7B012C">
        <w:rPr>
          <w:rFonts w:ascii="ＭＳ Ｐ明朝" w:eastAsia="ＭＳ Ｐ明朝" w:hAnsi="ＭＳ Ｐ明朝" w:hint="eastAsia"/>
          <w:sz w:val="24"/>
          <w:szCs w:val="24"/>
        </w:rPr>
        <w:t>公益財団法人愛知県文化振興事業団</w:t>
      </w:r>
    </w:p>
    <w:p w14:paraId="71BFF3AA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7B012C">
        <w:rPr>
          <w:rFonts w:ascii="ＭＳ Ｐ明朝" w:eastAsia="ＭＳ Ｐ明朝" w:hAnsi="ＭＳ Ｐ明朝" w:hint="eastAsia"/>
          <w:sz w:val="24"/>
          <w:szCs w:val="24"/>
        </w:rPr>
        <w:t>愛知県芸術劇場館長　殿</w:t>
      </w:r>
    </w:p>
    <w:p w14:paraId="6BF3C3F4" w14:textId="77777777" w:rsidR="00E42431" w:rsidRPr="007B012C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1843"/>
        <w:gridCol w:w="850"/>
        <w:gridCol w:w="2410"/>
        <w:gridCol w:w="709"/>
        <w:gridCol w:w="2544"/>
      </w:tblGrid>
      <w:tr w:rsidR="00E42431" w:rsidRPr="007B012C" w14:paraId="53ECDD3B" w14:textId="77777777" w:rsidTr="00EA3188">
        <w:trPr>
          <w:trHeight w:val="934"/>
          <w:jc w:val="center"/>
        </w:trPr>
        <w:tc>
          <w:tcPr>
            <w:tcW w:w="704" w:type="dxa"/>
            <w:vMerge w:val="restart"/>
            <w:noWrap/>
            <w:vAlign w:val="center"/>
            <w:hideMark/>
          </w:tcPr>
          <w:p w14:paraId="01B169F2" w14:textId="77777777" w:rsidR="00E42431" w:rsidRDefault="00E42431" w:rsidP="00EA3188">
            <w:pPr>
              <w:pStyle w:val="a9"/>
              <w:ind w:firstLineChars="50" w:firstLine="120"/>
              <w:rPr>
                <w:rFonts w:ascii="ＭＳ Ｐ明朝" w:eastAsia="ＭＳ Ｐ明朝" w:hAnsi="ＭＳ Ｐ明朝"/>
                <w:sz w:val="24"/>
                <w:szCs w:val="24"/>
              </w:rPr>
            </w:pPr>
            <w:bookmarkStart w:id="2" w:name="_Hlk117439567"/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申</w:t>
            </w:r>
          </w:p>
          <w:p w14:paraId="0E3A1799" w14:textId="77777777" w:rsidR="00E42431" w:rsidRDefault="00E42431" w:rsidP="00EA3188">
            <w:pPr>
              <w:pStyle w:val="a9"/>
              <w:ind w:firstLineChars="50" w:firstLine="12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請</w:t>
            </w:r>
          </w:p>
          <w:p w14:paraId="65A80247" w14:textId="77777777" w:rsidR="00E42431" w:rsidRPr="007B012C" w:rsidRDefault="00E42431" w:rsidP="00EA3188">
            <w:pPr>
              <w:pStyle w:val="a9"/>
              <w:ind w:firstLineChars="50" w:firstLine="120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者</w:t>
            </w:r>
          </w:p>
        </w:tc>
        <w:tc>
          <w:tcPr>
            <w:tcW w:w="1843" w:type="dxa"/>
            <w:noWrap/>
            <w:vAlign w:val="center"/>
            <w:hideMark/>
          </w:tcPr>
          <w:p w14:paraId="796C496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住   所</w:t>
            </w:r>
          </w:p>
        </w:tc>
        <w:tc>
          <w:tcPr>
            <w:tcW w:w="6513" w:type="dxa"/>
            <w:gridSpan w:val="4"/>
            <w:noWrap/>
            <w:hideMark/>
          </w:tcPr>
          <w:p w14:paraId="4A4854D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(〒　　　－　　　　）</w:t>
            </w:r>
          </w:p>
        </w:tc>
      </w:tr>
      <w:tr w:rsidR="00E42431" w:rsidRPr="007B012C" w14:paraId="6C98D30A" w14:textId="77777777" w:rsidTr="00EA3188">
        <w:trPr>
          <w:trHeight w:val="934"/>
          <w:jc w:val="center"/>
        </w:trPr>
        <w:tc>
          <w:tcPr>
            <w:tcW w:w="704" w:type="dxa"/>
            <w:vMerge/>
            <w:hideMark/>
          </w:tcPr>
          <w:p w14:paraId="40F001B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843" w:type="dxa"/>
            <w:hideMark/>
          </w:tcPr>
          <w:p w14:paraId="527DB44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氏　 名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br/>
              <w:t xml:space="preserve"> （名称及び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br/>
              <w:t xml:space="preserve">  代表者氏名）</w:t>
            </w:r>
          </w:p>
        </w:tc>
        <w:tc>
          <w:tcPr>
            <w:tcW w:w="6513" w:type="dxa"/>
            <w:gridSpan w:val="4"/>
            <w:hideMark/>
          </w:tcPr>
          <w:p w14:paraId="3B7AAF03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7B012C" w14:paraId="6605681D" w14:textId="77777777" w:rsidTr="00EA3188">
        <w:trPr>
          <w:trHeight w:val="794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3DE51561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6513" w:type="dxa"/>
            <w:gridSpan w:val="4"/>
            <w:vAlign w:val="center"/>
            <w:hideMark/>
          </w:tcPr>
          <w:p w14:paraId="1871EFB3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7B012C" w14:paraId="56A8DAA8" w14:textId="77777777" w:rsidTr="00EA3188">
        <w:trPr>
          <w:trHeight w:val="848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78780250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消灯する期間</w:t>
            </w: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2EFDB8D7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年　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月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日（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）～　　　　年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月　　　日（　　）</w:t>
            </w:r>
          </w:p>
        </w:tc>
      </w:tr>
      <w:tr w:rsidR="00E42431" w:rsidRPr="007B012C" w14:paraId="07E4F3F7" w14:textId="77777777" w:rsidTr="00EA3188">
        <w:trPr>
          <w:trHeight w:val="934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26D954F8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公演名</w:t>
            </w: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7A9D842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21D7EF44" w14:textId="77777777" w:rsidTr="00EA3188">
        <w:trPr>
          <w:trHeight w:val="790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75700BF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舞台責任者</w:t>
            </w:r>
          </w:p>
        </w:tc>
        <w:tc>
          <w:tcPr>
            <w:tcW w:w="850" w:type="dxa"/>
            <w:noWrap/>
            <w:vAlign w:val="center"/>
            <w:hideMark/>
          </w:tcPr>
          <w:p w14:paraId="6688F12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所属</w:t>
            </w:r>
          </w:p>
        </w:tc>
        <w:tc>
          <w:tcPr>
            <w:tcW w:w="2410" w:type="dxa"/>
            <w:vAlign w:val="center"/>
          </w:tcPr>
          <w:p w14:paraId="2E976185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  <w:hideMark/>
          </w:tcPr>
          <w:p w14:paraId="0084FFB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氏名</w:t>
            </w:r>
          </w:p>
        </w:tc>
        <w:tc>
          <w:tcPr>
            <w:tcW w:w="2544" w:type="dxa"/>
            <w:vAlign w:val="center"/>
          </w:tcPr>
          <w:p w14:paraId="0951CAA6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596E81A7" w14:textId="77777777" w:rsidTr="00EA3188">
        <w:trPr>
          <w:trHeight w:val="860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7402C214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照明責任者</w:t>
            </w:r>
          </w:p>
        </w:tc>
        <w:tc>
          <w:tcPr>
            <w:tcW w:w="850" w:type="dxa"/>
            <w:noWrap/>
            <w:vAlign w:val="center"/>
            <w:hideMark/>
          </w:tcPr>
          <w:p w14:paraId="28DC6E9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所属</w:t>
            </w:r>
          </w:p>
        </w:tc>
        <w:tc>
          <w:tcPr>
            <w:tcW w:w="2410" w:type="dxa"/>
            <w:vAlign w:val="center"/>
          </w:tcPr>
          <w:p w14:paraId="2B8A851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  <w:hideMark/>
          </w:tcPr>
          <w:p w14:paraId="7C21C4E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氏名</w:t>
            </w:r>
          </w:p>
        </w:tc>
        <w:tc>
          <w:tcPr>
            <w:tcW w:w="2544" w:type="dxa"/>
            <w:vAlign w:val="center"/>
          </w:tcPr>
          <w:p w14:paraId="368CFA63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563DE555" w14:textId="77777777" w:rsidTr="00EA3188">
        <w:trPr>
          <w:trHeight w:val="828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7F70CDC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会場責任者</w:t>
            </w:r>
          </w:p>
        </w:tc>
        <w:tc>
          <w:tcPr>
            <w:tcW w:w="850" w:type="dxa"/>
            <w:noWrap/>
            <w:vAlign w:val="center"/>
            <w:hideMark/>
          </w:tcPr>
          <w:p w14:paraId="2592B9D6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所属</w:t>
            </w:r>
          </w:p>
        </w:tc>
        <w:tc>
          <w:tcPr>
            <w:tcW w:w="2410" w:type="dxa"/>
            <w:vAlign w:val="center"/>
          </w:tcPr>
          <w:p w14:paraId="08F0144C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  <w:hideMark/>
          </w:tcPr>
          <w:p w14:paraId="7D475B0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氏名</w:t>
            </w:r>
          </w:p>
        </w:tc>
        <w:tc>
          <w:tcPr>
            <w:tcW w:w="2544" w:type="dxa"/>
            <w:vAlign w:val="center"/>
          </w:tcPr>
          <w:p w14:paraId="357B4CCB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2795EFEA" w14:textId="77777777" w:rsidTr="00EA3188">
        <w:trPr>
          <w:trHeight w:val="934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1F93C2B3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消灯する誘導灯の</w:t>
            </w:r>
          </w:p>
          <w:p w14:paraId="02A1182F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種類及び範囲</w:t>
            </w:r>
          </w:p>
          <w:p w14:paraId="79297DA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47C6E49C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避難口誘導灯（通路誘導灯を含む）</w:t>
            </w:r>
          </w:p>
          <w:p w14:paraId="343D1D33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※入場者の安全確保のため、原則として客席誘導灯（足元灯）は消灯できません。</w:t>
            </w:r>
          </w:p>
        </w:tc>
      </w:tr>
      <w:tr w:rsidR="00E42431" w:rsidRPr="007B012C" w14:paraId="4408C0F8" w14:textId="77777777" w:rsidTr="00EA3188">
        <w:trPr>
          <w:trHeight w:val="838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3E21BB4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消灯の理由</w:t>
            </w: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2F1B43E7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7B012C" w14:paraId="5C5A5D2F" w14:textId="77777777" w:rsidTr="00EA3188">
        <w:trPr>
          <w:trHeight w:val="934"/>
          <w:jc w:val="center"/>
        </w:trPr>
        <w:tc>
          <w:tcPr>
            <w:tcW w:w="2547" w:type="dxa"/>
            <w:gridSpan w:val="2"/>
            <w:noWrap/>
            <w:vAlign w:val="center"/>
            <w:hideMark/>
          </w:tcPr>
          <w:p w14:paraId="1EDFD1F2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場内放送の方法等</w:t>
            </w:r>
          </w:p>
        </w:tc>
        <w:tc>
          <w:tcPr>
            <w:tcW w:w="6513" w:type="dxa"/>
            <w:gridSpan w:val="4"/>
            <w:noWrap/>
            <w:vAlign w:val="center"/>
            <w:hideMark/>
          </w:tcPr>
          <w:p w14:paraId="0B86015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館側（日本文・英文／英文のみ）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・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持込み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・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 </w:t>
            </w:r>
          </w:p>
          <w:p w14:paraId="2EED3015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主催者側アナウンス</w:t>
            </w:r>
          </w:p>
        </w:tc>
      </w:tr>
    </w:tbl>
    <w:bookmarkEnd w:id="2"/>
    <w:p w14:paraId="11B5BFD3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>（添付書類）</w:t>
      </w:r>
    </w:p>
    <w:p w14:paraId="048CBCC6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消灯タイムスケジュール</w:t>
      </w:r>
    </w:p>
    <w:p w14:paraId="2632B779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遅刻客の誘導及び人員配置計画書</w:t>
      </w:r>
    </w:p>
    <w:p w14:paraId="02B551A3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誘導灯消灯に伴う放送文</w:t>
      </w:r>
    </w:p>
    <w:p w14:paraId="010981EE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客席誘導員配置図</w:t>
      </w:r>
    </w:p>
    <w:p w14:paraId="64CA4547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>（承認の条件）</w:t>
      </w:r>
    </w:p>
    <w:p w14:paraId="3ED0A003" w14:textId="77777777" w:rsidR="00E42431" w:rsidRPr="00BA65E6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「誘導灯消灯手続きのご案内」に記載のとおり。</w:t>
      </w:r>
    </w:p>
    <w:p w14:paraId="6497570C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BA65E6">
        <w:rPr>
          <w:rFonts w:ascii="ＭＳ Ｐ明朝" w:eastAsia="ＭＳ Ｐ明朝" w:hAnsi="ＭＳ Ｐ明朝" w:hint="eastAsia"/>
          <w:sz w:val="24"/>
          <w:szCs w:val="24"/>
        </w:rPr>
        <w:t xml:space="preserve">　　※必要事項を記入し、利用日の７日前までに施設利用受付窓口へ提出してください。</w:t>
      </w:r>
    </w:p>
    <w:p w14:paraId="1CF35DE6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lastRenderedPageBreak/>
        <w:t>消灯タイムスケジュール</w:t>
      </w:r>
    </w:p>
    <w:p w14:paraId="3F6601AB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9209" w:type="dxa"/>
        <w:jc w:val="center"/>
        <w:tblLook w:val="04A0" w:firstRow="1" w:lastRow="0" w:firstColumn="1" w:lastColumn="0" w:noHBand="0" w:noVBand="1"/>
      </w:tblPr>
      <w:tblGrid>
        <w:gridCol w:w="573"/>
        <w:gridCol w:w="755"/>
        <w:gridCol w:w="225"/>
        <w:gridCol w:w="994"/>
        <w:gridCol w:w="2126"/>
        <w:gridCol w:w="1134"/>
        <w:gridCol w:w="1134"/>
        <w:gridCol w:w="1134"/>
        <w:gridCol w:w="1134"/>
      </w:tblGrid>
      <w:tr w:rsidR="00E42431" w:rsidRPr="00BA65E6" w14:paraId="14AA44AA" w14:textId="77777777" w:rsidTr="00EA3188">
        <w:trPr>
          <w:trHeight w:val="603"/>
          <w:jc w:val="center"/>
        </w:trPr>
        <w:tc>
          <w:tcPr>
            <w:tcW w:w="1553" w:type="dxa"/>
            <w:gridSpan w:val="3"/>
            <w:noWrap/>
            <w:vAlign w:val="center"/>
            <w:hideMark/>
          </w:tcPr>
          <w:p w14:paraId="475AD10A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656" w:type="dxa"/>
            <w:gridSpan w:val="6"/>
            <w:vAlign w:val="center"/>
            <w:hideMark/>
          </w:tcPr>
          <w:p w14:paraId="0212574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BA65E6" w14:paraId="5F69716F" w14:textId="77777777" w:rsidTr="00E42431">
        <w:trPr>
          <w:trHeight w:val="597"/>
          <w:jc w:val="center"/>
        </w:trPr>
        <w:tc>
          <w:tcPr>
            <w:tcW w:w="1553" w:type="dxa"/>
            <w:gridSpan w:val="3"/>
            <w:noWrap/>
            <w:vAlign w:val="center"/>
            <w:hideMark/>
          </w:tcPr>
          <w:p w14:paraId="6318DE6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656" w:type="dxa"/>
            <w:gridSpan w:val="6"/>
            <w:noWrap/>
            <w:vAlign w:val="center"/>
            <w:hideMark/>
          </w:tcPr>
          <w:p w14:paraId="4C18686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　　年　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月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日（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）～　　　　年　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月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　日（　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）</w:t>
            </w:r>
          </w:p>
        </w:tc>
      </w:tr>
      <w:tr w:rsidR="00E42431" w:rsidRPr="00BA65E6" w14:paraId="6748E163" w14:textId="77777777" w:rsidTr="00EA3188">
        <w:trPr>
          <w:trHeight w:val="562"/>
          <w:jc w:val="center"/>
        </w:trPr>
        <w:tc>
          <w:tcPr>
            <w:tcW w:w="1553" w:type="dxa"/>
            <w:gridSpan w:val="3"/>
            <w:noWrap/>
            <w:vAlign w:val="center"/>
            <w:hideMark/>
          </w:tcPr>
          <w:p w14:paraId="6B31968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公演名</w:t>
            </w:r>
          </w:p>
        </w:tc>
        <w:tc>
          <w:tcPr>
            <w:tcW w:w="7656" w:type="dxa"/>
            <w:gridSpan w:val="6"/>
            <w:noWrap/>
            <w:vAlign w:val="center"/>
            <w:hideMark/>
          </w:tcPr>
          <w:p w14:paraId="68678AE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</w:tr>
      <w:tr w:rsidR="00E42431" w:rsidRPr="00BA65E6" w14:paraId="32173143" w14:textId="77777777" w:rsidTr="00EA3188">
        <w:trPr>
          <w:trHeight w:val="5517"/>
          <w:jc w:val="center"/>
        </w:trPr>
        <w:tc>
          <w:tcPr>
            <w:tcW w:w="573" w:type="dxa"/>
            <w:noWrap/>
            <w:textDirection w:val="tbRlV"/>
            <w:hideMark/>
          </w:tcPr>
          <w:p w14:paraId="71FB7D8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消灯予定時間帯</w:t>
            </w:r>
          </w:p>
        </w:tc>
        <w:tc>
          <w:tcPr>
            <w:tcW w:w="8636" w:type="dxa"/>
            <w:gridSpan w:val="8"/>
            <w:noWrap/>
            <w:hideMark/>
          </w:tcPr>
          <w:p w14:paraId="580AEFAB" w14:textId="77777777" w:rsidR="00E42431" w:rsidRDefault="00E42431" w:rsidP="00EA3188">
            <w:pPr>
              <w:pStyle w:val="a9"/>
              <w:ind w:firstLineChars="200" w:firstLine="480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6994E4F" w14:textId="77777777" w:rsidR="00E42431" w:rsidRPr="00E40C90" w:rsidRDefault="00E42431" w:rsidP="00EA3188">
            <w:pPr>
              <w:pStyle w:val="a9"/>
              <w:ind w:firstLineChars="200" w:firstLine="480"/>
              <w:jc w:val="center"/>
              <w:rPr>
                <w:rFonts w:ascii="ＭＳ Ｐ明朝" w:eastAsia="ＭＳ Ｐ明朝" w:hAnsi="ＭＳ Ｐ明朝"/>
                <w:sz w:val="12"/>
                <w:szCs w:val="12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月　　日　　　　　　　月　　日　　　　　　月　　日　　　　　　　月　　日</w:t>
            </w:r>
          </w:p>
          <w:tbl>
            <w:tblPr>
              <w:tblW w:w="7429" w:type="dxa"/>
              <w:tblInd w:w="1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557"/>
              <w:gridCol w:w="278"/>
              <w:gridCol w:w="341"/>
              <w:gridCol w:w="400"/>
              <w:gridCol w:w="279"/>
              <w:gridCol w:w="557"/>
              <w:gridCol w:w="278"/>
              <w:gridCol w:w="341"/>
              <w:gridCol w:w="341"/>
              <w:gridCol w:w="341"/>
              <w:gridCol w:w="557"/>
              <w:gridCol w:w="278"/>
              <w:gridCol w:w="341"/>
              <w:gridCol w:w="341"/>
              <w:gridCol w:w="341"/>
              <w:gridCol w:w="557"/>
              <w:gridCol w:w="278"/>
              <w:gridCol w:w="341"/>
              <w:gridCol w:w="341"/>
              <w:gridCol w:w="341"/>
            </w:tblGrid>
            <w:tr w:rsidR="00E42431" w:rsidRPr="0003621E" w14:paraId="2D3C2286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25E08B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10A0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B900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2422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31911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A96EF0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5DA73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E45BC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255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C1CE1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0C530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DAD58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E00D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B33A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E2DC1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22BC4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9E63F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E931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0EA4D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695C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70D4C162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0529A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B9D4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6D437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33A6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A43E0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FECB7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3B7C3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18CEB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BE93E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3BD2F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61925F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3809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8788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5512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6104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5BD4A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F9E87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87A0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4EDD2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6DC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E38AD1F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0BD36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B9C13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5B6D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B5275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3BD8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7BAE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EFB8D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93BDB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E10D1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C0D4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3B43A5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2F240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6D7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BB56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39F4F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176D64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07775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7A807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EA3E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03A75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0CC3E4BA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F564E4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6200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8BB9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12398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367C9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856605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BA6E8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2FF09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2E854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B271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2D78FC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B3607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89992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C4CBF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D1FD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A0096F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ACC1B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8FB17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97058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BCF9B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6CA13C16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A7CD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4836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1AF7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25C9D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BD13D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038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3455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8E6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6CEA2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5F340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5BDF4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91DF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2C355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06281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CAEA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0534A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C0D6E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1921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4D85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16755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54F6DF9A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08B06E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9405B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ABE96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2571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77837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9FA46F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804A9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B96D4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A2E78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99397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E3E5F6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E305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0FEE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09FF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5A6B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C9881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77548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31F1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FC372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DCBAC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01A86042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ECF95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25D1F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F4273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1AEA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E5AA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1B806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D1414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1968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B8E58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49EF4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6CD64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651BB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4FE9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08C3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467F6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91C8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CFCBD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CBB94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F4E7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C18F6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41CF3EFF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38169A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F869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9BEA9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82C7B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3432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758C2BA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742E3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1EC26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141CD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A34BE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9A2E69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5A96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130E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EF0A1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37A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84C948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A541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98CF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0BA3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4A08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736D8C4B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B0A27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5834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9AF3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6F9C6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D0E4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E679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C43C2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42E4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06E0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8DA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6DE9E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2DBB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4006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0523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502B2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936EB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13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0B91F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B73A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C03C5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870D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5A45E12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CAC0F4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2341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260DE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F0614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D2005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64185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06C2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6B52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CEBF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35CF4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35DC17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D4CB6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8CE77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8BC6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7FFAF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CC40E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E3CAD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8A48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FD428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EF4E8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67491878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B9A7E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6A970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304F7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662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EB03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DF5E4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31DCD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1B30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6D7FE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0F73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A8F69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07B6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86B9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4DA6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EC352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C003C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14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5E488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05AE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7C01D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5EAE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9AD7C26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3CA05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DF0C6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EBC8A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7C699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C5B1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E6F5D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71DA4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ED51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D0C4C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97A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6D3A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5D427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C781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2823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F575E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1B9393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D40CE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0D1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515C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0F46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512C87DB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80782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8F1CE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55B47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FA447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21DC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04CA5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D3A56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7E326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11B5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62119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4906B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94BF2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5247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059E8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9FC06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A589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A2BCD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33EE4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825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D3A34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7E03EF0B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64AFF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BF03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037E5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138A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A7E83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853F7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12AE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8866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8857F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A343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E65062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A990D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25273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5F71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BD94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EA217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12114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D4B6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B25EE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EF650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02FD4B2F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7F684F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16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57B6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104DD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86814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1B45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38F5B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16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37FDD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22B6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8B3E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BADE2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E8E58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16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B9DC0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A178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A4CD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787A8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008D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16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50344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F34AF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8F82C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99DE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6FFCF412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39F50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792AA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65A90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3188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11E2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0F9F7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650FB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17B80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FB4C9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52BB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5B11E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CA9F8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56414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130EB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87F1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A04B7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7B808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FE774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3306D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9AE9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06AF828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62C3A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C15A1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B157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62D3F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B6A6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0DCBA1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DB0C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6ECBD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EBCD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F0484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106A3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C669F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DCCB6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73121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8AE67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BB8F7D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17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09CAC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5FB6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7B869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E77B1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5EDECAB6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2BECA3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61200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15E01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43AE3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808E7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CE5399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DEA2E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1C645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4231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618D1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2B6E16A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8BF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AEE6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E8CA8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AD454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146944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B3FE9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3B2F5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94DF5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8332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D1E7C8B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1391C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278" w:type="dxa"/>
                  <w:tcBorders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CBEA6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BBE2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EB482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3C7D9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AA561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B529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FF8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B49E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3EC99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C9839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278" w:type="dxa"/>
                  <w:tcBorders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B57B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F03CA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52B4C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EEB47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8D7E6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18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76BC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F3FF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B490F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9FEB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237A05A8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59C98E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A3409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F1DD2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E54D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C9D25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970E5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0E55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FCBCC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E241C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017CC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D1DAFB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EA16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79C04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D1CBF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8AA5D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309CEA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A8FF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8133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A531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E889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CBBA77B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37D5D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13BB2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0082E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AB357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2F8DC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85F83F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708E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FE56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4EDD0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81E3E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11F6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2A92E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33C5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3E561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7AB84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FBF87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19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78FA4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63D0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00EB9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5B182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11237B08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614DC7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59D52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448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782EC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A6EB7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A350E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280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F2751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281F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C0D62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E4151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0B22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2EB35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A3F21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8C41F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7CC5FA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7D595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DA0F4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886C4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FECF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16451C7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33A29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F08B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4FD9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20DA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62A28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01A2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B6AA3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AC664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DCA66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7C95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24740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45E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1CD2B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CB7F9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EA423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FAC53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20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DBB2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B0D87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6E757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9D8E2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43DA9597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A21BA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CBAA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072D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22F02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41C0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931FE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3C2DC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4CFA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8E6E5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CD0E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5830E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59AE3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E589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18769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9528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2F9AD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44B3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D5D1C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DC6DA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6723F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4B471AFC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A98E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D8639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71107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0733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0558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FEDCE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CC21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DB23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8B7A2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9A8D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2E4FC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B7C78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6D98D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E8A44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5B11D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FC9503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16E3E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332A2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E419D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F3AF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5573C8D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E300E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7539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3EE3B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B2807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F7AD7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BC6DD0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A99A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49C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83A3C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EF80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9EE73F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E2DC5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CA04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0D51A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0264A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DC7DF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83FD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4FE3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69039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C2EA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0E15A717" w14:textId="77777777" w:rsidTr="00EA3188">
              <w:trPr>
                <w:trHeight w:hRule="exact" w:val="170"/>
              </w:trPr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BAAC4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7150A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2FFD8C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1EA66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E255E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07016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CE590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3A8F27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29FB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4F89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C13736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6FC63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5182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BA18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7F7A7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38A5F08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  <w:r w:rsidRPr="00BA3B55">
                    <w:rPr>
                      <w:rFonts w:ascii="ＭＳ 明朝" w:eastAsia="ＭＳ 明朝" w:hAnsi="ＭＳ 明朝" w:cs="ＭＳ Ｐゴシック" w:hint="eastAsia"/>
                      <w:kern w:val="0"/>
                      <w:szCs w:val="21"/>
                    </w:rPr>
                    <w:t>22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6C7F0A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5260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5C2F3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C654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  <w:tr w:rsidR="00E42431" w:rsidRPr="0003621E" w14:paraId="377CC8B0" w14:textId="77777777" w:rsidTr="00EA3188">
              <w:trPr>
                <w:trHeight w:hRule="exact" w:val="170"/>
              </w:trPr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B7D89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FE3F99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DAC9E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00CA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2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72B19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14EEC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88C0D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C1A71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32F09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43F02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45FC25B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B008E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518831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E27B5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3AE80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55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76A26CF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ＭＳ 明朝" w:eastAsia="ＭＳ 明朝" w:hAnsi="ＭＳ 明朝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5FC9E2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D0D883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0F0BB5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  <w:tc>
                <w:tcPr>
                  <w:tcW w:w="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40EACE" w14:textId="77777777" w:rsidR="00E42431" w:rsidRPr="00BA3B55" w:rsidRDefault="00E42431" w:rsidP="00EA3188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Cs w:val="21"/>
                    </w:rPr>
                  </w:pPr>
                </w:p>
              </w:tc>
            </w:tr>
          </w:tbl>
          <w:p w14:paraId="492BD85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1299900E" w14:textId="77777777" w:rsidTr="00EA3188">
        <w:trPr>
          <w:trHeight w:val="242"/>
          <w:jc w:val="center"/>
        </w:trPr>
        <w:tc>
          <w:tcPr>
            <w:tcW w:w="573" w:type="dxa"/>
            <w:vMerge w:val="restart"/>
            <w:noWrap/>
            <w:textDirection w:val="tbRlV"/>
            <w:vAlign w:val="center"/>
            <w:hideMark/>
          </w:tcPr>
          <w:p w14:paraId="3EC99EE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公演時の消灯スケジュール</w:t>
            </w:r>
          </w:p>
        </w:tc>
        <w:tc>
          <w:tcPr>
            <w:tcW w:w="755" w:type="dxa"/>
            <w:vMerge w:val="restart"/>
            <w:noWrap/>
            <w:vAlign w:val="center"/>
            <w:hideMark/>
          </w:tcPr>
          <w:p w14:paraId="57E1A2F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19" w:type="dxa"/>
            <w:gridSpan w:val="2"/>
            <w:vMerge w:val="restart"/>
            <w:noWrap/>
            <w:vAlign w:val="center"/>
            <w:hideMark/>
          </w:tcPr>
          <w:p w14:paraId="0634B2AC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所要時間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noWrap/>
            <w:vAlign w:val="center"/>
            <w:hideMark/>
          </w:tcPr>
          <w:p w14:paraId="2EB73006" w14:textId="77777777" w:rsidR="00E42431" w:rsidRPr="005673F9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2"/>
              </w:rPr>
            </w:pPr>
            <w:r w:rsidRPr="005673F9">
              <w:rPr>
                <w:rFonts w:ascii="ＭＳ Ｐ明朝" w:eastAsia="ＭＳ Ｐ明朝" w:hAnsi="ＭＳ Ｐ明朝" w:hint="eastAsia"/>
                <w:sz w:val="22"/>
              </w:rPr>
              <w:t>消 灯</w:t>
            </w:r>
          </w:p>
          <w:p w14:paraId="44BA313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673F9">
              <w:rPr>
                <w:rFonts w:ascii="ＭＳ Ｐ明朝" w:eastAsia="ＭＳ Ｐ明朝" w:hAnsi="ＭＳ Ｐ明朝" w:hint="eastAsia"/>
                <w:sz w:val="22"/>
              </w:rPr>
              <w:t>ス ケ ジ ュ ー ル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5FEFF6C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5673F9">
              <w:rPr>
                <w:rFonts w:ascii="ＭＳ Ｐ明朝" w:eastAsia="ＭＳ Ｐ明朝" w:hAnsi="ＭＳ Ｐ明朝" w:hint="eastAsia"/>
                <w:sz w:val="22"/>
              </w:rPr>
              <w:t>予 定 時 刻</w:t>
            </w:r>
          </w:p>
        </w:tc>
      </w:tr>
      <w:tr w:rsidR="00E42431" w:rsidRPr="00BA65E6" w14:paraId="3A8D520A" w14:textId="77777777" w:rsidTr="00EA3188">
        <w:trPr>
          <w:trHeight w:val="70"/>
          <w:jc w:val="center"/>
        </w:trPr>
        <w:tc>
          <w:tcPr>
            <w:tcW w:w="573" w:type="dxa"/>
            <w:vMerge/>
            <w:hideMark/>
          </w:tcPr>
          <w:p w14:paraId="283816F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single" w:sz="4" w:space="0" w:color="auto"/>
            </w:tcBorders>
            <w:hideMark/>
          </w:tcPr>
          <w:p w14:paraId="0AD4FBB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/>
            <w:hideMark/>
          </w:tcPr>
          <w:p w14:paraId="27C8442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14:paraId="48EACB34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282779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①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2328C5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②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83E86CD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③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1C62BD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④</w:t>
            </w:r>
          </w:p>
        </w:tc>
      </w:tr>
      <w:tr w:rsidR="00E42431" w:rsidRPr="00BA65E6" w14:paraId="27BDB0F9" w14:textId="77777777" w:rsidTr="00EA3188">
        <w:trPr>
          <w:trHeight w:val="339"/>
          <w:jc w:val="center"/>
        </w:trPr>
        <w:tc>
          <w:tcPr>
            <w:tcW w:w="573" w:type="dxa"/>
            <w:vMerge/>
            <w:hideMark/>
          </w:tcPr>
          <w:p w14:paraId="5A912F89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noWrap/>
            <w:vAlign w:val="center"/>
            <w:hideMark/>
          </w:tcPr>
          <w:p w14:paraId="0ED975D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開場</w:t>
            </w:r>
          </w:p>
        </w:tc>
        <w:tc>
          <w:tcPr>
            <w:tcW w:w="1219" w:type="dxa"/>
            <w:gridSpan w:val="2"/>
            <w:noWrap/>
            <w:vAlign w:val="center"/>
            <w:hideMark/>
          </w:tcPr>
          <w:p w14:paraId="47895446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noWrap/>
            <w:vAlign w:val="center"/>
            <w:hideMark/>
          </w:tcPr>
          <w:p w14:paraId="7A72E59B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4DF65E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2954BBF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32BBA7EE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noWrap/>
            <w:vAlign w:val="center"/>
            <w:hideMark/>
          </w:tcPr>
          <w:p w14:paraId="64262DF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</w:tr>
      <w:tr w:rsidR="00E42431" w:rsidRPr="00BA65E6" w14:paraId="56BA88F4" w14:textId="77777777" w:rsidTr="00EA3188">
        <w:trPr>
          <w:trHeight w:val="311"/>
          <w:jc w:val="center"/>
        </w:trPr>
        <w:tc>
          <w:tcPr>
            <w:tcW w:w="573" w:type="dxa"/>
            <w:vMerge/>
          </w:tcPr>
          <w:p w14:paraId="333B174D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nil"/>
            </w:tcBorders>
            <w:noWrap/>
          </w:tcPr>
          <w:p w14:paraId="7CF9AC7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noWrap/>
            <w:vAlign w:val="center"/>
          </w:tcPr>
          <w:p w14:paraId="1159C2EC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noWrap/>
            <w:vAlign w:val="center"/>
          </w:tcPr>
          <w:p w14:paraId="3B97970D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点灯</w:t>
            </w:r>
          </w:p>
        </w:tc>
        <w:tc>
          <w:tcPr>
            <w:tcW w:w="1134" w:type="dxa"/>
            <w:vMerge/>
            <w:tcBorders>
              <w:bottom w:val="nil"/>
            </w:tcBorders>
            <w:noWrap/>
          </w:tcPr>
          <w:p w14:paraId="418A93D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</w:tcPr>
          <w:p w14:paraId="7C5712FE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</w:tcPr>
          <w:p w14:paraId="3380A3B1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</w:tcPr>
          <w:p w14:paraId="69149C3C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64901905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4D24ECB4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  <w:noWrap/>
            <w:vAlign w:val="center"/>
            <w:hideMark/>
          </w:tcPr>
          <w:p w14:paraId="1C999D1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開演</w:t>
            </w:r>
          </w:p>
        </w:tc>
        <w:tc>
          <w:tcPr>
            <w:tcW w:w="1219" w:type="dxa"/>
            <w:gridSpan w:val="2"/>
            <w:vMerge/>
            <w:hideMark/>
          </w:tcPr>
          <w:p w14:paraId="4C2C642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14:paraId="5E0C16F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10DA1544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196E9E2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43B53C51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1AD7D19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</w:tr>
      <w:tr w:rsidR="00E42431" w:rsidRPr="00BA65E6" w14:paraId="5FA08138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071CB12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single" w:sz="4" w:space="0" w:color="auto"/>
              <w:bottom w:val="nil"/>
            </w:tcBorders>
            <w:hideMark/>
          </w:tcPr>
          <w:p w14:paraId="72C4106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noWrap/>
            <w:vAlign w:val="center"/>
            <w:hideMark/>
          </w:tcPr>
          <w:p w14:paraId="66B75D2C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noWrap/>
            <w:vAlign w:val="center"/>
            <w:hideMark/>
          </w:tcPr>
          <w:p w14:paraId="237E3BB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 xml:space="preserve">　</w:t>
            </w:r>
          </w:p>
        </w:tc>
        <w:tc>
          <w:tcPr>
            <w:tcW w:w="1134" w:type="dxa"/>
            <w:vMerge/>
            <w:tcBorders>
              <w:bottom w:val="nil"/>
            </w:tcBorders>
            <w:hideMark/>
          </w:tcPr>
          <w:p w14:paraId="3CC600C6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hideMark/>
          </w:tcPr>
          <w:p w14:paraId="13187A3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hideMark/>
          </w:tcPr>
          <w:p w14:paraId="2D15FC2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hideMark/>
          </w:tcPr>
          <w:p w14:paraId="3F77526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428C743C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2B8A38B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  <w:noWrap/>
            <w:vAlign w:val="center"/>
            <w:hideMark/>
          </w:tcPr>
          <w:p w14:paraId="70AE38CA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休憩</w:t>
            </w:r>
          </w:p>
        </w:tc>
        <w:tc>
          <w:tcPr>
            <w:tcW w:w="1219" w:type="dxa"/>
            <w:gridSpan w:val="2"/>
            <w:vMerge/>
            <w:tcBorders>
              <w:bottom w:val="single" w:sz="4" w:space="0" w:color="auto"/>
            </w:tcBorders>
            <w:hideMark/>
          </w:tcPr>
          <w:p w14:paraId="66C590B2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14:paraId="444CEB7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55F2C053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5CC9068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270CECE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</w:tcBorders>
            <w:noWrap/>
            <w:vAlign w:val="center"/>
            <w:hideMark/>
          </w:tcPr>
          <w:p w14:paraId="35E8E45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</w:tr>
      <w:tr w:rsidR="00E42431" w:rsidRPr="00BA65E6" w14:paraId="6DFE20E5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2153F61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nil"/>
            </w:tcBorders>
            <w:hideMark/>
          </w:tcPr>
          <w:p w14:paraId="2D14B77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vAlign w:val="center"/>
            <w:hideMark/>
          </w:tcPr>
          <w:p w14:paraId="0ECEDAF3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vAlign w:val="center"/>
            <w:hideMark/>
          </w:tcPr>
          <w:p w14:paraId="30B24EC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点灯</w:t>
            </w:r>
          </w:p>
        </w:tc>
        <w:tc>
          <w:tcPr>
            <w:tcW w:w="1134" w:type="dxa"/>
            <w:vMerge/>
            <w:tcBorders>
              <w:bottom w:val="nil"/>
            </w:tcBorders>
            <w:noWrap/>
            <w:hideMark/>
          </w:tcPr>
          <w:p w14:paraId="43851277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  <w:hideMark/>
          </w:tcPr>
          <w:p w14:paraId="632247D4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  <w:hideMark/>
          </w:tcPr>
          <w:p w14:paraId="352A7FB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  <w:noWrap/>
            <w:hideMark/>
          </w:tcPr>
          <w:p w14:paraId="3A73227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651FDBAF" w14:textId="77777777" w:rsidTr="00EA3188">
        <w:trPr>
          <w:trHeight w:val="311"/>
          <w:jc w:val="center"/>
        </w:trPr>
        <w:tc>
          <w:tcPr>
            <w:tcW w:w="573" w:type="dxa"/>
            <w:vMerge/>
          </w:tcPr>
          <w:p w14:paraId="4940E01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8E17F3C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開演</w:t>
            </w:r>
          </w:p>
        </w:tc>
        <w:tc>
          <w:tcPr>
            <w:tcW w:w="1219" w:type="dxa"/>
            <w:gridSpan w:val="2"/>
            <w:vMerge/>
            <w:noWrap/>
          </w:tcPr>
          <w:p w14:paraId="5DDB196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noWrap/>
            <w:vAlign w:val="center"/>
          </w:tcPr>
          <w:p w14:paraId="396B7BB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6B76AEEA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43213C1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6D0C478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</w:tcPr>
          <w:p w14:paraId="0B1FFC54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</w:tr>
      <w:tr w:rsidR="00E42431" w:rsidRPr="00BA65E6" w14:paraId="60042D33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123BB91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nil"/>
            </w:tcBorders>
            <w:hideMark/>
          </w:tcPr>
          <w:p w14:paraId="183986F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vAlign w:val="center"/>
            <w:hideMark/>
          </w:tcPr>
          <w:p w14:paraId="71FCA8F8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vAlign w:val="center"/>
            <w:hideMark/>
          </w:tcPr>
          <w:p w14:paraId="04EB251D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4BFB761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08EF39AA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5C83DD4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49CD3201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3562637D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1B46D964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  <w:noWrap/>
            <w:vAlign w:val="center"/>
            <w:hideMark/>
          </w:tcPr>
          <w:p w14:paraId="080E9F5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休憩</w:t>
            </w:r>
          </w:p>
        </w:tc>
        <w:tc>
          <w:tcPr>
            <w:tcW w:w="1219" w:type="dxa"/>
            <w:gridSpan w:val="2"/>
            <w:vMerge/>
            <w:noWrap/>
            <w:hideMark/>
          </w:tcPr>
          <w:p w14:paraId="340336BA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noWrap/>
            <w:hideMark/>
          </w:tcPr>
          <w:p w14:paraId="7A5755E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14:paraId="0387AB6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14:paraId="06C76DA8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14:paraId="2BC67457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vAlign w:val="center"/>
            <w:hideMark/>
          </w:tcPr>
          <w:p w14:paraId="7769EAD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</w:tr>
      <w:tr w:rsidR="00E42431" w:rsidRPr="00BA65E6" w14:paraId="6742BE3F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1A8F8D27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bottom w:val="nil"/>
            </w:tcBorders>
          </w:tcPr>
          <w:p w14:paraId="1026C36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vAlign w:val="center"/>
          </w:tcPr>
          <w:p w14:paraId="3A21E1D0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vAlign w:val="center"/>
          </w:tcPr>
          <w:p w14:paraId="40E0BB4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点灯</w:t>
            </w: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087DA761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578AEF21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0804BC5A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noWrap/>
            <w:hideMark/>
          </w:tcPr>
          <w:p w14:paraId="38BA89BC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0A6BEB00" w14:textId="77777777" w:rsidTr="00EA3188">
        <w:trPr>
          <w:trHeight w:val="311"/>
          <w:jc w:val="center"/>
        </w:trPr>
        <w:tc>
          <w:tcPr>
            <w:tcW w:w="573" w:type="dxa"/>
            <w:vMerge/>
          </w:tcPr>
          <w:p w14:paraId="068965A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  <w:bottom w:val="nil"/>
            </w:tcBorders>
            <w:vAlign w:val="center"/>
          </w:tcPr>
          <w:p w14:paraId="600CBD29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開演</w:t>
            </w:r>
          </w:p>
        </w:tc>
        <w:tc>
          <w:tcPr>
            <w:tcW w:w="1219" w:type="dxa"/>
            <w:gridSpan w:val="2"/>
            <w:vMerge/>
          </w:tcPr>
          <w:p w14:paraId="63C1A868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76687CF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5374C480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41A33419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2D127581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  <w:tc>
          <w:tcPr>
            <w:tcW w:w="1134" w:type="dxa"/>
            <w:vMerge w:val="restart"/>
            <w:tcBorders>
              <w:top w:val="nil"/>
              <w:bottom w:val="nil"/>
            </w:tcBorders>
            <w:noWrap/>
            <w:vAlign w:val="center"/>
          </w:tcPr>
          <w:p w14:paraId="3832A83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：</w:t>
            </w:r>
          </w:p>
        </w:tc>
      </w:tr>
      <w:tr w:rsidR="00E42431" w:rsidRPr="00BA65E6" w14:paraId="4A8CC528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69230822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single" w:sz="4" w:space="0" w:color="auto"/>
              <w:bottom w:val="nil"/>
            </w:tcBorders>
            <w:noWrap/>
            <w:hideMark/>
          </w:tcPr>
          <w:p w14:paraId="7FFBF5D6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  <w:vMerge w:val="restart"/>
            <w:noWrap/>
            <w:vAlign w:val="center"/>
            <w:hideMark/>
          </w:tcPr>
          <w:p w14:paraId="00130BC1" w14:textId="77777777" w:rsidR="00E42431" w:rsidRPr="00BA65E6" w:rsidRDefault="00E42431" w:rsidP="00EA3188">
            <w:pPr>
              <w:pStyle w:val="a9"/>
              <w:jc w:val="right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分</w:t>
            </w:r>
          </w:p>
        </w:tc>
        <w:tc>
          <w:tcPr>
            <w:tcW w:w="2126" w:type="dxa"/>
            <w:vMerge w:val="restart"/>
            <w:noWrap/>
            <w:vAlign w:val="center"/>
            <w:hideMark/>
          </w:tcPr>
          <w:p w14:paraId="75B6AC1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hideMark/>
          </w:tcPr>
          <w:p w14:paraId="7BF4413F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hideMark/>
          </w:tcPr>
          <w:p w14:paraId="64780E8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hideMark/>
          </w:tcPr>
          <w:p w14:paraId="6CD2995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  <w:hideMark/>
          </w:tcPr>
          <w:p w14:paraId="6650F325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BA65E6" w14:paraId="2F84CB8F" w14:textId="77777777" w:rsidTr="00EA3188">
        <w:trPr>
          <w:trHeight w:val="351"/>
          <w:jc w:val="center"/>
        </w:trPr>
        <w:tc>
          <w:tcPr>
            <w:tcW w:w="573" w:type="dxa"/>
            <w:vMerge/>
            <w:hideMark/>
          </w:tcPr>
          <w:p w14:paraId="15746CE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 w:val="restart"/>
            <w:tcBorders>
              <w:top w:val="nil"/>
            </w:tcBorders>
            <w:vAlign w:val="center"/>
            <w:hideMark/>
          </w:tcPr>
          <w:p w14:paraId="2E824D1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終演</w:t>
            </w:r>
          </w:p>
        </w:tc>
        <w:tc>
          <w:tcPr>
            <w:tcW w:w="1219" w:type="dxa"/>
            <w:gridSpan w:val="2"/>
            <w:vMerge/>
            <w:hideMark/>
          </w:tcPr>
          <w:p w14:paraId="57D4DC53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  <w:vMerge/>
            <w:hideMark/>
          </w:tcPr>
          <w:p w14:paraId="1C153BFD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5AB1899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FDB8E8F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4F8C9DB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  <w:tc>
          <w:tcPr>
            <w:tcW w:w="1134" w:type="dxa"/>
            <w:vMerge w:val="restart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764C275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BA65E6">
              <w:rPr>
                <w:rFonts w:ascii="ＭＳ Ｐ明朝" w:eastAsia="ＭＳ Ｐ明朝" w:hAnsi="ＭＳ Ｐ明朝" w:hint="eastAsia"/>
                <w:sz w:val="24"/>
                <w:szCs w:val="24"/>
              </w:rPr>
              <w:t>:</w:t>
            </w:r>
          </w:p>
        </w:tc>
      </w:tr>
      <w:tr w:rsidR="00E42431" w:rsidRPr="00BA65E6" w14:paraId="36474127" w14:textId="77777777" w:rsidTr="00E42431">
        <w:trPr>
          <w:trHeight w:val="341"/>
          <w:jc w:val="center"/>
        </w:trPr>
        <w:tc>
          <w:tcPr>
            <w:tcW w:w="573" w:type="dxa"/>
            <w:vMerge/>
          </w:tcPr>
          <w:p w14:paraId="14820A9D" w14:textId="77777777" w:rsidR="00E42431" w:rsidRPr="00BA65E6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 w14:paraId="5BDDDE75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19" w:type="dxa"/>
            <w:gridSpan w:val="2"/>
          </w:tcPr>
          <w:p w14:paraId="69AC1BE6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AB727E4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点灯</w:t>
            </w: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14:paraId="2F82076F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14:paraId="2A63EA3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14:paraId="561E19D9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  <w:noWrap/>
          </w:tcPr>
          <w:p w14:paraId="5BD2850E" w14:textId="77777777" w:rsidR="00E42431" w:rsidRPr="00BA65E6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14:paraId="669B518D" w14:textId="5A0E3DC8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6F651664" w14:textId="77777777" w:rsidR="001B70CC" w:rsidRDefault="001B70CC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30F21FBA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8B20EB">
        <w:rPr>
          <w:rFonts w:ascii="ＭＳ Ｐ明朝" w:eastAsia="ＭＳ Ｐ明朝" w:hAnsi="ＭＳ Ｐ明朝" w:hint="eastAsia"/>
          <w:sz w:val="24"/>
          <w:szCs w:val="24"/>
        </w:rPr>
        <w:lastRenderedPageBreak/>
        <w:t>遅刻客の誘導及び人員配置計画書</w:t>
      </w:r>
    </w:p>
    <w:p w14:paraId="53B7FD9B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701"/>
        <w:gridCol w:w="1276"/>
        <w:gridCol w:w="4245"/>
      </w:tblGrid>
      <w:tr w:rsidR="00E42431" w:rsidRPr="007B012C" w14:paraId="614734E5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548917BF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bookmarkStart w:id="3" w:name="_Hlk117493564"/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2A60DE9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55B900F8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03C51554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3ACFECB7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12D2B38E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356717C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4F087739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775441A1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383F0D01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65E29E9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977" w:type="dxa"/>
            <w:gridSpan w:val="2"/>
            <w:noWrap/>
            <w:vAlign w:val="center"/>
          </w:tcPr>
          <w:p w14:paraId="41EB5F7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245" w:type="dxa"/>
            <w:vAlign w:val="center"/>
          </w:tcPr>
          <w:p w14:paraId="7DBA838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758938EE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7666C63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noWrap/>
            <w:vAlign w:val="center"/>
          </w:tcPr>
          <w:p w14:paraId="5FCFB24E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245" w:type="dxa"/>
            <w:vAlign w:val="center"/>
          </w:tcPr>
          <w:p w14:paraId="3DF83154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35366443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2C5A055D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148C80D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701" w:type="dxa"/>
            <w:noWrap/>
            <w:vAlign w:val="center"/>
          </w:tcPr>
          <w:p w14:paraId="6D37EA48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1523CA1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245" w:type="dxa"/>
            <w:vAlign w:val="center"/>
          </w:tcPr>
          <w:p w14:paraId="190D7B0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3EA149B6" w14:textId="77777777" w:rsidTr="00E42431">
        <w:trPr>
          <w:trHeight w:val="5341"/>
          <w:jc w:val="center"/>
        </w:trPr>
        <w:tc>
          <w:tcPr>
            <w:tcW w:w="1838" w:type="dxa"/>
            <w:vMerge/>
            <w:noWrap/>
            <w:vAlign w:val="center"/>
          </w:tcPr>
          <w:p w14:paraId="02B11D3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14:paraId="5FBA3CF0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6C0B65C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245" w:type="dxa"/>
            <w:vAlign w:val="center"/>
          </w:tcPr>
          <w:p w14:paraId="2A20928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bookmarkEnd w:id="3"/>
    <w:p w14:paraId="2402DB62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lastRenderedPageBreak/>
        <w:t xml:space="preserve">＜記入例　大ホール 大規模利用の場合＞ </w:t>
      </w:r>
    </w:p>
    <w:p w14:paraId="1CA71525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D84B27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50E2FE6A" w14:textId="77777777" w:rsidR="00E42431" w:rsidRPr="00D84B27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276"/>
        <w:gridCol w:w="4387"/>
      </w:tblGrid>
      <w:tr w:rsidR="00E42431" w:rsidRPr="007B012C" w14:paraId="7A8FB5B6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2F46F76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508E34E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大ホール（大規模利用）</w:t>
            </w:r>
          </w:p>
        </w:tc>
      </w:tr>
      <w:tr w:rsidR="00E42431" w:rsidRPr="007B012C" w14:paraId="2F0414E0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763B11B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532434A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○○</w:t>
            </w:r>
            <w:r w:rsidRPr="00D84B27">
              <w:rPr>
                <w:rFonts w:ascii="ＭＳ Ｐ明朝" w:eastAsia="ＭＳ Ｐ明朝" w:hAnsi="ＭＳ Ｐ明朝"/>
                <w:sz w:val="24"/>
                <w:szCs w:val="24"/>
              </w:rPr>
              <w:t xml:space="preserve"> 年 ○ 月 ○ 日（ ○ ）～　○〇 年 〇 月 〇 日（ 〇 ）</w:t>
            </w:r>
          </w:p>
        </w:tc>
      </w:tr>
      <w:tr w:rsidR="00E42431" w:rsidRPr="007B012C" w14:paraId="573246DB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4AA1B00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37EB413B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○○○○○○○</w:t>
            </w:r>
          </w:p>
        </w:tc>
      </w:tr>
      <w:tr w:rsidR="00E42431" w:rsidRPr="007B012C" w14:paraId="0271F413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3ED511E8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0F1CBCA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5C7E6EE4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387" w:type="dxa"/>
            <w:vAlign w:val="center"/>
          </w:tcPr>
          <w:p w14:paraId="79711650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4D06CF68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68AD3DD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noWrap/>
          </w:tcPr>
          <w:p w14:paraId="592B33A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968B15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４階～５階の客</w:t>
            </w:r>
          </w:p>
          <w:p w14:paraId="7068D24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0583FB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492345D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１階～３階の客</w:t>
            </w:r>
          </w:p>
          <w:p w14:paraId="07EFB38C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1C7C8F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8759408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1BCCAC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</w:tcPr>
          <w:p w14:paraId="12BB0B6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CB15E9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主催者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にて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ペンライト等で自席へ誘導</w:t>
            </w:r>
          </w:p>
          <w:p w14:paraId="2B86771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094461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3529151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劇場案内スタッフ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及び主催者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がペンライト等にて自席へ誘導</w:t>
            </w:r>
          </w:p>
          <w:p w14:paraId="019D8E8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472343B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C4A64B8" w14:textId="77777777" w:rsidR="00E42431" w:rsidRPr="00F320AF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5A95A923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194FA1E0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1F01C0B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559" w:type="dxa"/>
            <w:noWrap/>
            <w:vAlign w:val="center"/>
          </w:tcPr>
          <w:p w14:paraId="214B7BCF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67D97EA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387" w:type="dxa"/>
            <w:vAlign w:val="center"/>
          </w:tcPr>
          <w:p w14:paraId="1DDDA1D2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1318ED4B" w14:textId="77777777" w:rsidTr="00E42431">
        <w:trPr>
          <w:trHeight w:val="5018"/>
          <w:jc w:val="center"/>
        </w:trPr>
        <w:tc>
          <w:tcPr>
            <w:tcW w:w="1838" w:type="dxa"/>
            <w:vMerge/>
            <w:noWrap/>
            <w:vAlign w:val="center"/>
          </w:tcPr>
          <w:p w14:paraId="3A86983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</w:tcPr>
          <w:p w14:paraId="588AD43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５階ホワイエ</w:t>
            </w:r>
          </w:p>
          <w:p w14:paraId="60FC387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A～D扉前</w:t>
            </w:r>
          </w:p>
          <w:p w14:paraId="470E278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51070F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４階ホワイエ</w:t>
            </w:r>
          </w:p>
          <w:p w14:paraId="62CB842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A～F扉前</w:t>
            </w:r>
          </w:p>
          <w:p w14:paraId="3499E21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E83C4A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３階ホワイエ</w:t>
            </w:r>
          </w:p>
          <w:p w14:paraId="701D1AC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A～B扉前</w:t>
            </w:r>
          </w:p>
          <w:p w14:paraId="27984C4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8B25A6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２階ホワイエB扉前</w:t>
            </w:r>
          </w:p>
          <w:p w14:paraId="0D43779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04EAE1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2階ホワイエ</w:t>
            </w:r>
          </w:p>
          <w:p w14:paraId="1579C64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入り口付近</w:t>
            </w:r>
          </w:p>
        </w:tc>
        <w:tc>
          <w:tcPr>
            <w:tcW w:w="1276" w:type="dxa"/>
            <w:vAlign w:val="center"/>
          </w:tcPr>
          <w:p w14:paraId="7BB9744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２名</w:t>
            </w:r>
          </w:p>
          <w:p w14:paraId="14AEAEB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C729F0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44C31A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２名</w:t>
            </w:r>
          </w:p>
          <w:p w14:paraId="1A1A9B0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9BA4BF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AFFFB5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１名</w:t>
            </w:r>
          </w:p>
          <w:p w14:paraId="595A51E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905238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5318BC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68CC039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5B1CD4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11E1E4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3B7D3847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  <w:vAlign w:val="center"/>
          </w:tcPr>
          <w:p w14:paraId="4DE4E07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608546C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3F8DD3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D4B652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4074E28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F23794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EF0C55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25CFF3C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5C6CF8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713A85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382EAE1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1DA361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B5A335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E6FD3B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</w:tc>
      </w:tr>
    </w:tbl>
    <w:p w14:paraId="39B807DD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lastRenderedPageBreak/>
        <w:t xml:space="preserve">＜記入例　大ホール 中規模利用の場合＞ </w:t>
      </w:r>
    </w:p>
    <w:p w14:paraId="64126959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D84B27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316060C9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276"/>
        <w:gridCol w:w="4387"/>
      </w:tblGrid>
      <w:tr w:rsidR="00E42431" w:rsidRPr="007B012C" w14:paraId="5211D4E3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596DD69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65CF0579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大ホール（中規模利用）</w:t>
            </w:r>
          </w:p>
        </w:tc>
      </w:tr>
      <w:tr w:rsidR="00E42431" w:rsidRPr="007B012C" w14:paraId="18DB717C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1120F1D1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37E9A13D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○○</w:t>
            </w:r>
            <w:r w:rsidRPr="00D84B27">
              <w:rPr>
                <w:rFonts w:ascii="ＭＳ Ｐ明朝" w:eastAsia="ＭＳ Ｐ明朝" w:hAnsi="ＭＳ Ｐ明朝"/>
                <w:sz w:val="24"/>
                <w:szCs w:val="24"/>
              </w:rPr>
              <w:t xml:space="preserve"> 年 ○ 月 ○ 日（ ○ ）～　○〇 年 〇 月 〇 日（ 〇 ）</w:t>
            </w:r>
          </w:p>
        </w:tc>
      </w:tr>
      <w:tr w:rsidR="00E42431" w:rsidRPr="007B012C" w14:paraId="08B2D8DA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359D711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740897C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○○○○○○○</w:t>
            </w:r>
          </w:p>
        </w:tc>
      </w:tr>
      <w:tr w:rsidR="00E42431" w:rsidRPr="007B012C" w14:paraId="7365F677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5035E1E9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3E2882C2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332D218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387" w:type="dxa"/>
            <w:vAlign w:val="center"/>
          </w:tcPr>
          <w:p w14:paraId="656BCB5F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49312824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29AD363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noWrap/>
          </w:tcPr>
          <w:p w14:paraId="7505563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8C92FF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４階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及び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５階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バルコニー席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の客</w:t>
            </w:r>
          </w:p>
          <w:p w14:paraId="09428C6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911D5B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C409617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１階～３階の客</w:t>
            </w:r>
          </w:p>
          <w:p w14:paraId="74CAA434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D0A536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02E81A4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33047A6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</w:tcPr>
          <w:p w14:paraId="6E39615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A57ABE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主催者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が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ペンライト等で自席へ誘導</w:t>
            </w:r>
          </w:p>
          <w:p w14:paraId="006BC74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1C8549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D6128D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36900E5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劇場案内スタッフ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及び主催者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がペンライト等にて自席へ誘導</w:t>
            </w:r>
          </w:p>
          <w:p w14:paraId="7E5438E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0176BA8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D89C401" w14:textId="77777777" w:rsidR="00E42431" w:rsidRPr="00F320AF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72547993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7DDDC304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3F8F7DC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559" w:type="dxa"/>
            <w:noWrap/>
            <w:vAlign w:val="center"/>
          </w:tcPr>
          <w:p w14:paraId="7ED8B838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5B202B6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387" w:type="dxa"/>
            <w:vAlign w:val="center"/>
          </w:tcPr>
          <w:p w14:paraId="7C2D564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7789A115" w14:textId="77777777" w:rsidTr="00E42431">
        <w:trPr>
          <w:trHeight w:val="5019"/>
          <w:jc w:val="center"/>
        </w:trPr>
        <w:tc>
          <w:tcPr>
            <w:tcW w:w="1838" w:type="dxa"/>
            <w:vMerge/>
            <w:noWrap/>
            <w:vAlign w:val="center"/>
          </w:tcPr>
          <w:p w14:paraId="2DC8DFD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</w:tcPr>
          <w:p w14:paraId="0E3FC9B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５階</w:t>
            </w:r>
          </w:p>
          <w:p w14:paraId="402A5B6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バルコニー</w:t>
            </w:r>
          </w:p>
          <w:p w14:paraId="34025EA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L側・R側</w:t>
            </w:r>
          </w:p>
          <w:p w14:paraId="59F628B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3861FC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４階ホワイエ</w:t>
            </w:r>
          </w:p>
          <w:p w14:paraId="5B7EAAF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A～F扉前</w:t>
            </w:r>
          </w:p>
          <w:p w14:paraId="257218C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52E647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３階ホワイエ</w:t>
            </w:r>
          </w:p>
          <w:p w14:paraId="7FD0E39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A～B扉前</w:t>
            </w:r>
          </w:p>
          <w:p w14:paraId="0BB8518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91C861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２階ホワイエB扉前</w:t>
            </w:r>
          </w:p>
          <w:p w14:paraId="1650858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A1F8B3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2階ホワイエ</w:t>
            </w:r>
          </w:p>
          <w:p w14:paraId="172BE05F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入り口付近</w:t>
            </w:r>
          </w:p>
        </w:tc>
        <w:tc>
          <w:tcPr>
            <w:tcW w:w="1276" w:type="dxa"/>
            <w:vAlign w:val="center"/>
          </w:tcPr>
          <w:p w14:paraId="094B62E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C1CCDF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各1名</w:t>
            </w:r>
          </w:p>
          <w:p w14:paraId="68175FF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3C966A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073683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１名</w:t>
            </w:r>
          </w:p>
          <w:p w14:paraId="2672AAA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8098EE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1BB08C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１名</w:t>
            </w:r>
          </w:p>
          <w:p w14:paraId="3F4CBF9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E5EE30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937DE2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0F5265F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71DBE5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B1C101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7EA2C95A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  <w:vAlign w:val="center"/>
          </w:tcPr>
          <w:p w14:paraId="4613711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2E74345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2D0C90D3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61CB1B6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5DA82C3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4AD73F0B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E9A586C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23EEF64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0372A619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05ACD98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68E291F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66CC492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61E39AD" w14:textId="77777777" w:rsidR="00E42431" w:rsidRPr="006D39DA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0976EA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D39DA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1C7CB71D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14:paraId="6B71B754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lastRenderedPageBreak/>
        <w:t xml:space="preserve">＜記入例　コンサートホールの場合＞ </w:t>
      </w:r>
    </w:p>
    <w:p w14:paraId="0492FD0B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D84B27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1602354A" w14:textId="77777777" w:rsidR="00E42431" w:rsidRPr="005E2472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276"/>
        <w:gridCol w:w="4387"/>
      </w:tblGrid>
      <w:tr w:rsidR="00E42431" w:rsidRPr="007B012C" w14:paraId="396AEC5A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6DC3046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6D8C461E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コンサートホール</w:t>
            </w:r>
          </w:p>
        </w:tc>
      </w:tr>
      <w:tr w:rsidR="00E42431" w:rsidRPr="007B012C" w14:paraId="703974F8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55FA117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757DA540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○○</w:t>
            </w:r>
            <w:r w:rsidRPr="00D84B27">
              <w:rPr>
                <w:rFonts w:ascii="ＭＳ Ｐ明朝" w:eastAsia="ＭＳ Ｐ明朝" w:hAnsi="ＭＳ Ｐ明朝"/>
                <w:sz w:val="24"/>
                <w:szCs w:val="24"/>
              </w:rPr>
              <w:t xml:space="preserve"> 年 ○ 月 ○ 日（ ○ ）～　○〇 年 〇 月 〇 日（ 〇 ）</w:t>
            </w:r>
          </w:p>
        </w:tc>
      </w:tr>
      <w:tr w:rsidR="00E42431" w:rsidRPr="007B012C" w14:paraId="764B5AE8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67493D8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7FC9A852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○○○○○○○</w:t>
            </w:r>
          </w:p>
        </w:tc>
      </w:tr>
      <w:tr w:rsidR="00E42431" w:rsidRPr="007B012C" w14:paraId="22087DF6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43EB5FB5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37C36C1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5F174157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387" w:type="dxa"/>
            <w:vAlign w:val="center"/>
          </w:tcPr>
          <w:p w14:paraId="1A329846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72AD7B64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3AD5199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noWrap/>
          </w:tcPr>
          <w:p w14:paraId="1C446E4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848911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2F3B2CA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１階～３階の客</w:t>
            </w:r>
          </w:p>
          <w:p w14:paraId="3A1EE47F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E30B24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D352FD4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C78BB85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</w:tcPr>
          <w:p w14:paraId="7EBEBF8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6C73CB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471372F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劇場案内スタッフ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及び主催者</w:t>
            </w: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がペンライト等にて自席へ誘導</w:t>
            </w:r>
          </w:p>
          <w:p w14:paraId="165EE5E9" w14:textId="77777777" w:rsidR="00E42431" w:rsidRPr="00C159BB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1A6DB55" w14:textId="77777777" w:rsidR="00E42431" w:rsidRPr="00D84B27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93934DB" w14:textId="77777777" w:rsidR="00E42431" w:rsidRPr="00F320AF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  <w:tr w:rsidR="00E42431" w:rsidRPr="007B012C" w14:paraId="2FD02B1E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04639043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7AA2013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559" w:type="dxa"/>
            <w:noWrap/>
            <w:vAlign w:val="center"/>
          </w:tcPr>
          <w:p w14:paraId="3415F25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48FE357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387" w:type="dxa"/>
            <w:vAlign w:val="center"/>
          </w:tcPr>
          <w:p w14:paraId="5B56E65B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34F36289" w14:textId="77777777" w:rsidTr="00E42431">
        <w:trPr>
          <w:trHeight w:val="5019"/>
          <w:jc w:val="center"/>
        </w:trPr>
        <w:tc>
          <w:tcPr>
            <w:tcW w:w="1838" w:type="dxa"/>
            <w:vMerge/>
            <w:noWrap/>
            <w:vAlign w:val="center"/>
          </w:tcPr>
          <w:p w14:paraId="6012F39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</w:tcPr>
          <w:p w14:paraId="5218C672" w14:textId="77777777" w:rsidR="00E42431" w:rsidRPr="006218EF" w:rsidRDefault="00E42431" w:rsidP="00EA3188">
            <w:pPr>
              <w:pStyle w:val="a9"/>
              <w:rPr>
                <w:rFonts w:ascii="ＭＳ Ｐ明朝" w:eastAsia="ＭＳ Ｐ明朝" w:hAnsi="ＭＳ Ｐ明朝"/>
                <w:sz w:val="22"/>
              </w:rPr>
            </w:pPr>
            <w:r w:rsidRPr="006218EF">
              <w:rPr>
                <w:rFonts w:ascii="ＭＳ Ｐ明朝" w:eastAsia="ＭＳ Ｐ明朝" w:hAnsi="ＭＳ Ｐ明朝" w:hint="eastAsia"/>
                <w:sz w:val="22"/>
              </w:rPr>
              <w:t>３階席ホワイエ</w:t>
            </w:r>
          </w:p>
          <w:p w14:paraId="1B81D94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L側・R側</w:t>
            </w:r>
          </w:p>
          <w:p w14:paraId="5F797F2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30F55B4" w14:textId="77777777" w:rsidR="00E42431" w:rsidRPr="006218EF" w:rsidRDefault="00E42431" w:rsidP="00EA3188">
            <w:pPr>
              <w:pStyle w:val="a9"/>
              <w:rPr>
                <w:rFonts w:ascii="ＭＳ Ｐ明朝" w:eastAsia="ＭＳ Ｐ明朝" w:hAnsi="ＭＳ Ｐ明朝"/>
                <w:sz w:val="22"/>
              </w:rPr>
            </w:pPr>
            <w:r w:rsidRPr="006218EF">
              <w:rPr>
                <w:rFonts w:ascii="ＭＳ Ｐ明朝" w:eastAsia="ＭＳ Ｐ明朝" w:hAnsi="ＭＳ Ｐ明朝" w:hint="eastAsia"/>
                <w:sz w:val="22"/>
              </w:rPr>
              <w:t>２階席ホワイエ</w:t>
            </w:r>
          </w:p>
          <w:p w14:paraId="0E57BB2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L側・R側</w:t>
            </w:r>
          </w:p>
          <w:p w14:paraId="56B2813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913AC24" w14:textId="77777777" w:rsidR="00E42431" w:rsidRPr="006218EF" w:rsidRDefault="00E42431" w:rsidP="00EA3188">
            <w:pPr>
              <w:pStyle w:val="a9"/>
              <w:rPr>
                <w:rFonts w:ascii="ＭＳ Ｐ明朝" w:eastAsia="ＭＳ Ｐ明朝" w:hAnsi="ＭＳ Ｐ明朝"/>
                <w:sz w:val="22"/>
              </w:rPr>
            </w:pPr>
            <w:r w:rsidRPr="006218EF">
              <w:rPr>
                <w:rFonts w:ascii="ＭＳ Ｐ明朝" w:eastAsia="ＭＳ Ｐ明朝" w:hAnsi="ＭＳ Ｐ明朝" w:hint="eastAsia"/>
                <w:sz w:val="22"/>
              </w:rPr>
              <w:t>１階席ホワイエ</w:t>
            </w:r>
          </w:p>
          <w:p w14:paraId="22BFAB6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B～C扉前</w:t>
            </w:r>
          </w:p>
          <w:p w14:paraId="2E1F95D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CC32F0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2"/>
              </w:rPr>
            </w:pPr>
            <w:r w:rsidRPr="006218EF">
              <w:rPr>
                <w:rFonts w:ascii="ＭＳ Ｐ明朝" w:eastAsia="ＭＳ Ｐ明朝" w:hAnsi="ＭＳ Ｐ明朝" w:hint="eastAsia"/>
                <w:sz w:val="22"/>
              </w:rPr>
              <w:t>１階席ホワイエ</w:t>
            </w:r>
          </w:p>
          <w:p w14:paraId="36EFA038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G階段付近</w:t>
            </w:r>
          </w:p>
          <w:p w14:paraId="21E2502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2BAD939" w14:textId="158EB5EF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2C349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各１名</w:t>
            </w:r>
          </w:p>
          <w:p w14:paraId="4BEAE11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CC9435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0280A6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各１名</w:t>
            </w:r>
          </w:p>
          <w:p w14:paraId="3B2345E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33D121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8EB1900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１名</w:t>
            </w:r>
          </w:p>
          <w:p w14:paraId="1E2AF46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0EE363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7DA26A9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5AE00CE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05AEE7A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F5850C3" w14:textId="0E697A69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  <w:vAlign w:val="center"/>
          </w:tcPr>
          <w:p w14:paraId="2A1F41E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0C30E8F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B65B9E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8997D8E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5372719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87DD41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3E3DCBA6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63BA649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0B2B58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2EBA5E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主催スタッフ</w:t>
            </w:r>
          </w:p>
          <w:p w14:paraId="0547A9C5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25F781B" w14:textId="222A6731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38F8BD0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</w:tr>
    </w:tbl>
    <w:p w14:paraId="494D962A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lastRenderedPageBreak/>
        <w:t xml:space="preserve">＜記入例　小ホールの場合＞ </w:t>
      </w:r>
    </w:p>
    <w:p w14:paraId="4086AE09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D84B27">
        <w:rPr>
          <w:rFonts w:ascii="ＭＳ Ｐ明朝" w:eastAsia="ＭＳ Ｐ明朝" w:hAnsi="ＭＳ Ｐ明朝" w:hint="eastAsia"/>
          <w:sz w:val="24"/>
          <w:szCs w:val="24"/>
        </w:rPr>
        <w:t>遅刻客の誘導及び人員配置計画書</w:t>
      </w:r>
    </w:p>
    <w:p w14:paraId="09CF74E0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276"/>
        <w:gridCol w:w="4387"/>
      </w:tblGrid>
      <w:tr w:rsidR="00E42431" w:rsidRPr="007B012C" w14:paraId="09395923" w14:textId="77777777" w:rsidTr="00EA3188">
        <w:trPr>
          <w:trHeight w:val="934"/>
          <w:jc w:val="center"/>
        </w:trPr>
        <w:tc>
          <w:tcPr>
            <w:tcW w:w="1838" w:type="dxa"/>
            <w:noWrap/>
            <w:vAlign w:val="center"/>
            <w:hideMark/>
          </w:tcPr>
          <w:p w14:paraId="76C3748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ホール名</w:t>
            </w:r>
          </w:p>
        </w:tc>
        <w:tc>
          <w:tcPr>
            <w:tcW w:w="7222" w:type="dxa"/>
            <w:gridSpan w:val="3"/>
            <w:noWrap/>
            <w:vAlign w:val="center"/>
            <w:hideMark/>
          </w:tcPr>
          <w:p w14:paraId="435AB0B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小ホール</w:t>
            </w:r>
          </w:p>
        </w:tc>
      </w:tr>
      <w:tr w:rsidR="00E42431" w:rsidRPr="007B012C" w14:paraId="145984B7" w14:textId="77777777" w:rsidTr="00EA3188">
        <w:trPr>
          <w:trHeight w:val="934"/>
          <w:jc w:val="center"/>
        </w:trPr>
        <w:tc>
          <w:tcPr>
            <w:tcW w:w="1838" w:type="dxa"/>
            <w:vAlign w:val="center"/>
            <w:hideMark/>
          </w:tcPr>
          <w:p w14:paraId="781D373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利用期間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13DCB006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D84B27">
              <w:rPr>
                <w:rFonts w:ascii="ＭＳ Ｐ明朝" w:eastAsia="ＭＳ Ｐ明朝" w:hAnsi="ＭＳ Ｐ明朝" w:hint="eastAsia"/>
                <w:sz w:val="24"/>
                <w:szCs w:val="24"/>
              </w:rPr>
              <w:t>○○</w:t>
            </w:r>
            <w:r w:rsidRPr="00D84B27">
              <w:rPr>
                <w:rFonts w:ascii="ＭＳ Ｐ明朝" w:eastAsia="ＭＳ Ｐ明朝" w:hAnsi="ＭＳ Ｐ明朝"/>
                <w:sz w:val="24"/>
                <w:szCs w:val="24"/>
              </w:rPr>
              <w:t xml:space="preserve"> 年 ○ 月 ○ 日（ ○ ）～　○〇 年 〇 月 〇 日（ 〇 ）</w:t>
            </w:r>
          </w:p>
        </w:tc>
      </w:tr>
      <w:tr w:rsidR="00E42431" w:rsidRPr="007B012C" w14:paraId="2B437E80" w14:textId="77777777" w:rsidTr="00EA3188">
        <w:trPr>
          <w:trHeight w:val="794"/>
          <w:jc w:val="center"/>
        </w:trPr>
        <w:tc>
          <w:tcPr>
            <w:tcW w:w="1838" w:type="dxa"/>
            <w:noWrap/>
            <w:vAlign w:val="center"/>
            <w:hideMark/>
          </w:tcPr>
          <w:p w14:paraId="49450C3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公演</w:t>
            </w:r>
            <w:r w:rsidRPr="007B012C">
              <w:rPr>
                <w:rFonts w:ascii="ＭＳ Ｐ明朝" w:eastAsia="ＭＳ Ｐ明朝" w:hAnsi="ＭＳ Ｐ明朝" w:hint="eastAsia"/>
                <w:sz w:val="24"/>
                <w:szCs w:val="24"/>
              </w:rPr>
              <w:t>名</w:t>
            </w:r>
          </w:p>
        </w:tc>
        <w:tc>
          <w:tcPr>
            <w:tcW w:w="7222" w:type="dxa"/>
            <w:gridSpan w:val="3"/>
            <w:vAlign w:val="center"/>
            <w:hideMark/>
          </w:tcPr>
          <w:p w14:paraId="78F35CFE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○○○○○○○</w:t>
            </w:r>
          </w:p>
        </w:tc>
      </w:tr>
      <w:tr w:rsidR="00E42431" w:rsidRPr="007B012C" w14:paraId="3F369E3D" w14:textId="77777777" w:rsidTr="00EA3188">
        <w:trPr>
          <w:trHeight w:val="848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5758C2A6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遅刻客の</w:t>
            </w:r>
          </w:p>
          <w:p w14:paraId="03304575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E61A53">
              <w:rPr>
                <w:rFonts w:ascii="ＭＳ Ｐ明朝" w:eastAsia="ＭＳ Ｐ明朝" w:hAnsi="ＭＳ Ｐ明朝" w:hint="eastAsia"/>
                <w:sz w:val="24"/>
                <w:szCs w:val="24"/>
              </w:rPr>
              <w:t>誘導計画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6DE5433D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4387" w:type="dxa"/>
            <w:vAlign w:val="center"/>
          </w:tcPr>
          <w:p w14:paraId="0F515BAC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対応方法</w:t>
            </w:r>
          </w:p>
        </w:tc>
      </w:tr>
      <w:tr w:rsidR="00E42431" w:rsidRPr="007B012C" w14:paraId="15FA1BD0" w14:textId="77777777" w:rsidTr="00EA3188">
        <w:trPr>
          <w:trHeight w:val="3842"/>
          <w:jc w:val="center"/>
        </w:trPr>
        <w:tc>
          <w:tcPr>
            <w:tcW w:w="1838" w:type="dxa"/>
            <w:vMerge/>
            <w:noWrap/>
            <w:vAlign w:val="center"/>
          </w:tcPr>
          <w:p w14:paraId="2D617250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noWrap/>
          </w:tcPr>
          <w:p w14:paraId="0E6B2CF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0A911FE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4387" w:type="dxa"/>
          </w:tcPr>
          <w:p w14:paraId="3124065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E13A22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主催者が</w:t>
            </w:r>
            <w:r w:rsidRPr="006218EF">
              <w:rPr>
                <w:rFonts w:ascii="ＭＳ Ｐ明朝" w:eastAsia="ＭＳ Ｐ明朝" w:hAnsi="ＭＳ Ｐ明朝" w:hint="eastAsia"/>
                <w:sz w:val="24"/>
                <w:szCs w:val="24"/>
              </w:rPr>
              <w:t>ペンライト等にて客席（指定席）</w:t>
            </w:r>
          </w:p>
          <w:p w14:paraId="62417422" w14:textId="77777777" w:rsidR="00E42431" w:rsidRPr="006218EF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218EF">
              <w:rPr>
                <w:rFonts w:ascii="ＭＳ Ｐ明朝" w:eastAsia="ＭＳ Ｐ明朝" w:hAnsi="ＭＳ Ｐ明朝" w:hint="eastAsia"/>
                <w:sz w:val="24"/>
                <w:szCs w:val="24"/>
              </w:rPr>
              <w:t>へ誘導</w:t>
            </w:r>
          </w:p>
          <w:p w14:paraId="041129C0" w14:textId="77777777" w:rsidR="00E42431" w:rsidRPr="006218EF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218EF">
              <w:rPr>
                <w:rFonts w:ascii="ＭＳ Ｐ明朝" w:eastAsia="ＭＳ Ｐ明朝" w:hAnsi="ＭＳ Ｐ明朝" w:hint="eastAsia"/>
                <w:sz w:val="24"/>
                <w:szCs w:val="24"/>
              </w:rPr>
              <w:t>↑</w:t>
            </w:r>
          </w:p>
          <w:p w14:paraId="217B65B9" w14:textId="77777777" w:rsidR="00E42431" w:rsidRPr="006218EF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6218EF">
              <w:rPr>
                <w:rFonts w:ascii="ＭＳ Ｐ明朝" w:eastAsia="ＭＳ Ｐ明朝" w:hAnsi="ＭＳ Ｐ明朝" w:hint="eastAsia"/>
                <w:sz w:val="24"/>
                <w:szCs w:val="24"/>
              </w:rPr>
              <w:t>※自由席か指定席かを記入</w:t>
            </w:r>
          </w:p>
        </w:tc>
      </w:tr>
      <w:tr w:rsidR="00E42431" w:rsidRPr="007B012C" w14:paraId="64425A79" w14:textId="77777777" w:rsidTr="00EA3188">
        <w:trPr>
          <w:trHeight w:val="790"/>
          <w:jc w:val="center"/>
        </w:trPr>
        <w:tc>
          <w:tcPr>
            <w:tcW w:w="1838" w:type="dxa"/>
            <w:vMerge w:val="restart"/>
            <w:noWrap/>
            <w:vAlign w:val="center"/>
          </w:tcPr>
          <w:p w14:paraId="3709B77B" w14:textId="77777777" w:rsidR="00E42431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人員の</w:t>
            </w:r>
          </w:p>
          <w:p w14:paraId="0AD0B70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配置計画</w:t>
            </w:r>
          </w:p>
        </w:tc>
        <w:tc>
          <w:tcPr>
            <w:tcW w:w="1559" w:type="dxa"/>
            <w:noWrap/>
            <w:vAlign w:val="center"/>
          </w:tcPr>
          <w:p w14:paraId="0409B2F4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区分</w:t>
            </w:r>
          </w:p>
        </w:tc>
        <w:tc>
          <w:tcPr>
            <w:tcW w:w="1276" w:type="dxa"/>
            <w:vAlign w:val="center"/>
          </w:tcPr>
          <w:p w14:paraId="0322EB59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配置人数</w:t>
            </w:r>
          </w:p>
        </w:tc>
        <w:tc>
          <w:tcPr>
            <w:tcW w:w="4387" w:type="dxa"/>
            <w:vAlign w:val="center"/>
          </w:tcPr>
          <w:p w14:paraId="6DAB6B5A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配置要員の所属等</w:t>
            </w:r>
          </w:p>
        </w:tc>
      </w:tr>
      <w:tr w:rsidR="00E42431" w:rsidRPr="007B012C" w14:paraId="2B833039" w14:textId="77777777" w:rsidTr="00E42431">
        <w:trPr>
          <w:trHeight w:val="5019"/>
          <w:jc w:val="center"/>
        </w:trPr>
        <w:tc>
          <w:tcPr>
            <w:tcW w:w="1838" w:type="dxa"/>
            <w:vMerge/>
            <w:noWrap/>
            <w:vAlign w:val="center"/>
          </w:tcPr>
          <w:p w14:paraId="6095D1C3" w14:textId="77777777" w:rsidR="00E42431" w:rsidRPr="007B012C" w:rsidRDefault="00E42431" w:rsidP="00EA3188">
            <w:pPr>
              <w:pStyle w:val="a9"/>
              <w:jc w:val="center"/>
              <w:rPr>
                <w:rFonts w:ascii="ＭＳ Ｐ明朝" w:eastAsia="ＭＳ Ｐ明朝" w:hAnsi="ＭＳ Ｐ明朝"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14:paraId="6E9CFEB4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17E42991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客席内上手</w:t>
            </w:r>
          </w:p>
          <w:p w14:paraId="271B61F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608AF73B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E3B87D8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客席内下手</w:t>
            </w:r>
          </w:p>
        </w:tc>
        <w:tc>
          <w:tcPr>
            <w:tcW w:w="1276" w:type="dxa"/>
          </w:tcPr>
          <w:p w14:paraId="5CD75B82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4CDE759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  <w:p w14:paraId="0D525397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A5D75A3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E76C761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1名</w:t>
            </w:r>
          </w:p>
        </w:tc>
        <w:tc>
          <w:tcPr>
            <w:tcW w:w="4387" w:type="dxa"/>
          </w:tcPr>
          <w:p w14:paraId="0DCBB3ED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5AC23CD9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  <w:p w14:paraId="68A5420C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26E3B1CF" w14:textId="77777777" w:rsidR="00E42431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</w:p>
          <w:p w14:paraId="082917D0" w14:textId="77777777" w:rsidR="00E42431" w:rsidRPr="007B012C" w:rsidRDefault="00E42431" w:rsidP="00EA3188">
            <w:pPr>
              <w:pStyle w:val="a9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F320AF">
              <w:rPr>
                <w:rFonts w:ascii="ＭＳ Ｐ明朝" w:eastAsia="ＭＳ Ｐ明朝" w:hAnsi="ＭＳ Ｐ明朝" w:hint="eastAsia"/>
                <w:sz w:val="24"/>
                <w:szCs w:val="24"/>
              </w:rPr>
              <w:t>主催</w:t>
            </w:r>
            <w:r>
              <w:rPr>
                <w:rFonts w:ascii="ＭＳ Ｐ明朝" w:eastAsia="ＭＳ Ｐ明朝" w:hAnsi="ＭＳ Ｐ明朝" w:hint="eastAsia"/>
                <w:sz w:val="24"/>
                <w:szCs w:val="24"/>
              </w:rPr>
              <w:t>スタッフ</w:t>
            </w:r>
          </w:p>
        </w:tc>
      </w:tr>
    </w:tbl>
    <w:p w14:paraId="62DDD43F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7324510C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5346233B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44C28199" w14:textId="77777777" w:rsidR="00E42431" w:rsidRDefault="00E42431" w:rsidP="00E42431">
      <w:pPr>
        <w:pStyle w:val="a9"/>
        <w:jc w:val="center"/>
        <w:rPr>
          <w:rFonts w:ascii="ＭＳ Ｐ明朝" w:eastAsia="ＭＳ Ｐ明朝" w:hAnsi="ＭＳ Ｐ明朝"/>
          <w:sz w:val="28"/>
          <w:szCs w:val="28"/>
        </w:rPr>
      </w:pPr>
      <w:r w:rsidRPr="006218EF">
        <w:rPr>
          <w:rFonts w:ascii="ＭＳ Ｐ明朝" w:eastAsia="ＭＳ Ｐ明朝" w:hAnsi="ＭＳ Ｐ明朝" w:hint="eastAsia"/>
          <w:sz w:val="28"/>
          <w:szCs w:val="28"/>
        </w:rPr>
        <w:t>誘導灯消灯に伴う放送文</w:t>
      </w:r>
    </w:p>
    <w:p w14:paraId="74F2AB63" w14:textId="77777777" w:rsidR="00E42431" w:rsidRDefault="00E42431" w:rsidP="00E42431">
      <w:pPr>
        <w:pStyle w:val="a9"/>
        <w:jc w:val="center"/>
        <w:rPr>
          <w:rFonts w:ascii="ＭＳ Ｐ明朝" w:eastAsia="ＭＳ Ｐ明朝" w:hAnsi="ＭＳ Ｐ明朝"/>
          <w:sz w:val="28"/>
          <w:szCs w:val="28"/>
        </w:rPr>
      </w:pPr>
    </w:p>
    <w:p w14:paraId="1CA5E8E2" w14:textId="77777777" w:rsidR="00E42431" w:rsidRPr="006218EF" w:rsidRDefault="00E42431" w:rsidP="00E42431">
      <w:pPr>
        <w:pStyle w:val="a9"/>
        <w:jc w:val="center"/>
        <w:rPr>
          <w:rFonts w:ascii="ＭＳ Ｐ明朝" w:eastAsia="ＭＳ Ｐ明朝" w:hAnsi="ＭＳ Ｐ明朝"/>
          <w:sz w:val="28"/>
          <w:szCs w:val="28"/>
        </w:rPr>
      </w:pPr>
    </w:p>
    <w:p w14:paraId="23E3D994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05614266" w14:textId="77777777" w:rsidR="00E6178C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避難口誘導灯を消灯させる場合は、下記放送文（日本語・英語共）を開演前に、１回以上</w:t>
      </w:r>
    </w:p>
    <w:p w14:paraId="771ED46F" w14:textId="6161F0D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放送してください。</w:t>
      </w:r>
    </w:p>
    <w:p w14:paraId="74C8A613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なお、放送用</w:t>
      </w:r>
      <w:r>
        <w:rPr>
          <w:rFonts w:ascii="ＭＳ Ｐ明朝" w:eastAsia="ＭＳ Ｐ明朝" w:hAnsi="ＭＳ Ｐ明朝" w:hint="eastAsia"/>
          <w:sz w:val="24"/>
          <w:szCs w:val="24"/>
        </w:rPr>
        <w:t>音源を（無料）</w:t>
      </w:r>
      <w:r w:rsidRPr="006218EF">
        <w:rPr>
          <w:rFonts w:ascii="ＭＳ Ｐ明朝" w:eastAsia="ＭＳ Ｐ明朝" w:hAnsi="ＭＳ Ｐ明朝" w:hint="eastAsia"/>
          <w:sz w:val="24"/>
          <w:szCs w:val="24"/>
        </w:rPr>
        <w:t>用意してありますので、必要な方は事前に申し出て下さい。</w:t>
      </w:r>
    </w:p>
    <w:p w14:paraId="50981B91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76665C78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4FF65CC8" w14:textId="77777777" w:rsidR="00E42431" w:rsidRDefault="00E42431" w:rsidP="00E42431">
      <w:pPr>
        <w:pStyle w:val="a9"/>
        <w:jc w:val="center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記</w:t>
      </w:r>
    </w:p>
    <w:p w14:paraId="395241CB" w14:textId="77777777" w:rsidR="00E42431" w:rsidRDefault="00E42431" w:rsidP="00E42431">
      <w:pPr>
        <w:pStyle w:val="a9"/>
        <w:jc w:val="center"/>
        <w:rPr>
          <w:rFonts w:ascii="ＭＳ Ｐ明朝" w:eastAsia="ＭＳ Ｐ明朝" w:hAnsi="ＭＳ Ｐ明朝"/>
          <w:sz w:val="24"/>
          <w:szCs w:val="24"/>
        </w:rPr>
      </w:pPr>
    </w:p>
    <w:p w14:paraId="23B2DA1F" w14:textId="77777777" w:rsidR="00E42431" w:rsidRPr="006218EF" w:rsidRDefault="00E42431" w:rsidP="00E42431">
      <w:pPr>
        <w:pStyle w:val="a9"/>
        <w:jc w:val="center"/>
        <w:rPr>
          <w:rFonts w:ascii="ＭＳ Ｐ明朝" w:eastAsia="ＭＳ Ｐ明朝" w:hAnsi="ＭＳ Ｐ明朝"/>
          <w:sz w:val="24"/>
          <w:szCs w:val="24"/>
        </w:rPr>
      </w:pPr>
    </w:p>
    <w:p w14:paraId="1F6694C8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（日本語）</w:t>
      </w:r>
    </w:p>
    <w:p w14:paraId="3D667501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 xml:space="preserve">　本日の公演は、演出の都合上、開演中に誘導灯を一時消灯いたします。</w:t>
      </w:r>
    </w:p>
    <w:p w14:paraId="1EA3719F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 xml:space="preserve">　なお、非常の際には誘導灯が点灯いたしますが、あらかじめ非常口をご確認いただきますようお願い申し上げます。</w:t>
      </w:r>
    </w:p>
    <w:p w14:paraId="7F4A9475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6B2E5971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6C2A3783" w14:textId="77777777" w:rsidR="00E42431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2AA09959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</w:p>
    <w:p w14:paraId="6E27AF70" w14:textId="77777777" w:rsidR="00E42431" w:rsidRPr="006218EF" w:rsidRDefault="00E42431" w:rsidP="00E42431">
      <w:pPr>
        <w:pStyle w:val="a9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>（英語）</w:t>
      </w:r>
    </w:p>
    <w:p w14:paraId="0382602A" w14:textId="77777777" w:rsidR="00E42431" w:rsidRDefault="00E42431" w:rsidP="00E42431">
      <w:pPr>
        <w:pStyle w:val="a9"/>
        <w:ind w:left="120" w:hangingChars="50" w:hanging="120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 w:hint="eastAsia"/>
          <w:sz w:val="24"/>
          <w:szCs w:val="24"/>
        </w:rPr>
        <w:t xml:space="preserve">　</w:t>
      </w:r>
      <w:r w:rsidRPr="006218EF">
        <w:rPr>
          <w:rFonts w:ascii="ＭＳ Ｐ明朝" w:eastAsia="ＭＳ Ｐ明朝" w:hAnsi="ＭＳ Ｐ明朝"/>
          <w:sz w:val="24"/>
          <w:szCs w:val="24"/>
        </w:rPr>
        <w:t>Today the Emergency Exit Lights will be temporarily turned off in order to preserve the dramatic effect of the production.</w:t>
      </w:r>
    </w:p>
    <w:p w14:paraId="3BAFE421" w14:textId="77777777" w:rsidR="00E42431" w:rsidRDefault="00E42431" w:rsidP="00E42431">
      <w:pPr>
        <w:pStyle w:val="a9"/>
        <w:ind w:leftChars="50" w:left="105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/>
          <w:sz w:val="24"/>
          <w:szCs w:val="24"/>
        </w:rPr>
        <w:t>In case of emergency, the Exit Lights will be immediately turned back on.</w:t>
      </w:r>
    </w:p>
    <w:p w14:paraId="65CF9AA8" w14:textId="77777777" w:rsidR="00E42431" w:rsidRPr="006218EF" w:rsidRDefault="00E42431" w:rsidP="00E42431">
      <w:pPr>
        <w:pStyle w:val="a9"/>
        <w:ind w:leftChars="50" w:left="105"/>
        <w:rPr>
          <w:rFonts w:ascii="ＭＳ Ｐ明朝" w:eastAsia="ＭＳ Ｐ明朝" w:hAnsi="ＭＳ Ｐ明朝"/>
          <w:sz w:val="24"/>
          <w:szCs w:val="24"/>
        </w:rPr>
      </w:pPr>
      <w:r w:rsidRPr="006218EF">
        <w:rPr>
          <w:rFonts w:ascii="ＭＳ Ｐ明朝" w:eastAsia="ＭＳ Ｐ明朝" w:hAnsi="ＭＳ Ｐ明朝"/>
          <w:sz w:val="24"/>
          <w:szCs w:val="24"/>
        </w:rPr>
        <w:t>Please confirm the locations of the nearest Emergency Exits before the performance.</w:t>
      </w:r>
    </w:p>
    <w:p w14:paraId="3C2DCFFB" w14:textId="686D029C" w:rsidR="00E42431" w:rsidRPr="00407CFF" w:rsidRDefault="00E42431" w:rsidP="00E42431">
      <w:pPr>
        <w:rPr>
          <w:rFonts w:ascii="Arial" w:eastAsia="ＭＳ Ｐ明朝" w:hAnsi="Arial" w:cs="Arial"/>
          <w:sz w:val="24"/>
          <w:szCs w:val="24"/>
        </w:rPr>
      </w:pPr>
      <w:r w:rsidRPr="006218EF">
        <w:rPr>
          <w:rFonts w:ascii="ＭＳ Ｐ明朝" w:eastAsia="ＭＳ Ｐ明朝" w:hAnsi="ＭＳ Ｐ明朝"/>
          <w:sz w:val="24"/>
          <w:szCs w:val="24"/>
        </w:rPr>
        <w:t xml:space="preserve"> Thank you for your cooperation.</w:t>
      </w:r>
    </w:p>
    <w:sectPr w:rsidR="00E42431" w:rsidRPr="00407CFF" w:rsidSect="000E0366">
      <w:headerReference w:type="default" r:id="rId18"/>
      <w:footnotePr>
        <w:pos w:val="beneathText"/>
      </w:footnotePr>
      <w:endnotePr>
        <w:numFmt w:val="decimal"/>
      </w:endnotePr>
      <w:pgSz w:w="11906" w:h="16838" w:code="9"/>
      <w:pgMar w:top="1418" w:right="1418" w:bottom="1021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DC3E0" w14:textId="77777777" w:rsidR="00A95A3D" w:rsidRDefault="00A95A3D" w:rsidP="00FF6B81">
      <w:r>
        <w:separator/>
      </w:r>
    </w:p>
  </w:endnote>
  <w:endnote w:type="continuationSeparator" w:id="0">
    <w:p w14:paraId="7532A82C" w14:textId="77777777" w:rsidR="00A95A3D" w:rsidRDefault="00A95A3D" w:rsidP="00FF6B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FD607" w14:textId="77777777" w:rsidR="00A95A3D" w:rsidRDefault="00A95A3D" w:rsidP="00FF6B81">
      <w:r>
        <w:separator/>
      </w:r>
    </w:p>
  </w:footnote>
  <w:footnote w:type="continuationSeparator" w:id="0">
    <w:p w14:paraId="467F3C97" w14:textId="77777777" w:rsidR="00A95A3D" w:rsidRDefault="00A95A3D" w:rsidP="00FF6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EDCE6" w14:textId="63009FF4" w:rsidR="00092CBA" w:rsidRDefault="00092CBA" w:rsidP="00557996">
    <w:pPr>
      <w:pStyle w:val="a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519A"/>
    <w:multiLevelType w:val="hybridMultilevel"/>
    <w:tmpl w:val="67D0374E"/>
    <w:lvl w:ilvl="0" w:tplc="FFFFFFFF">
      <w:start w:val="1"/>
      <w:numFmt w:val="decimal"/>
      <w:lvlText w:val="(%1)"/>
      <w:lvlJc w:val="left"/>
      <w:pPr>
        <w:ind w:left="840" w:hanging="420"/>
      </w:pPr>
      <w:rPr>
        <w:rFonts w:ascii="Arial" w:hAnsi="Arial" w:cs="Arial" w:hint="default"/>
      </w:rPr>
    </w:lvl>
    <w:lvl w:ilvl="1" w:tplc="FFFFFFFF">
      <w:start w:val="1"/>
      <w:numFmt w:val="aiueoFullWidth"/>
      <w:lvlText w:val="(%2)"/>
      <w:lvlJc w:val="left"/>
      <w:pPr>
        <w:ind w:left="1260" w:hanging="420"/>
      </w:pPr>
    </w:lvl>
    <w:lvl w:ilvl="2" w:tplc="0A4EA3DA">
      <w:start w:val="1"/>
      <w:numFmt w:val="decimalEnclosedCircle"/>
      <w:lvlText w:val="%3"/>
      <w:lvlJc w:val="left"/>
      <w:pPr>
        <w:ind w:left="1637" w:hanging="360"/>
      </w:pPr>
      <w:rPr>
        <w:rFonts w:ascii="Arial" w:eastAsia="ＭＳ Ｐ明朝" w:hAnsi="Arial" w:cs="Arial"/>
        <w:b w:val="0"/>
        <w:bCs/>
      </w:r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aiueoFullWidth"/>
      <w:lvlText w:val="(%5)"/>
      <w:lvlJc w:val="left"/>
      <w:pPr>
        <w:ind w:left="252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aiueoFullWidth"/>
      <w:lvlText w:val="(%8)"/>
      <w:lvlJc w:val="left"/>
      <w:pPr>
        <w:ind w:left="3780" w:hanging="420"/>
      </w:pPr>
    </w:lvl>
    <w:lvl w:ilvl="8" w:tplc="FFFFFFFF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 w15:restartNumberingAfterBreak="0">
    <w:nsid w:val="06F0443A"/>
    <w:multiLevelType w:val="hybridMultilevel"/>
    <w:tmpl w:val="53F2EBA0"/>
    <w:lvl w:ilvl="0" w:tplc="AF90B148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70617E0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F0C26B9"/>
    <w:multiLevelType w:val="hybridMultilevel"/>
    <w:tmpl w:val="B4B87E2E"/>
    <w:lvl w:ilvl="0" w:tplc="27FA23B0">
      <w:start w:val="1"/>
      <w:numFmt w:val="decimal"/>
      <w:lvlText w:val="(%1)"/>
      <w:lvlJc w:val="left"/>
      <w:pPr>
        <w:ind w:left="840" w:hanging="420"/>
      </w:pPr>
      <w:rPr>
        <w:rFonts w:ascii="Arial" w:hAnsi="Arial" w:cs="Arial" w:hint="default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323C5FD2"/>
    <w:multiLevelType w:val="hybridMultilevel"/>
    <w:tmpl w:val="A65CCACE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5" w15:restartNumberingAfterBreak="0">
    <w:nsid w:val="3AE1138B"/>
    <w:multiLevelType w:val="hybridMultilevel"/>
    <w:tmpl w:val="1EF85CEA"/>
    <w:lvl w:ilvl="0" w:tplc="51161C54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3DDE273A"/>
    <w:multiLevelType w:val="hybridMultilevel"/>
    <w:tmpl w:val="5D702C26"/>
    <w:lvl w:ilvl="0" w:tplc="52AE6B50">
      <w:numFmt w:val="bullet"/>
      <w:lvlText w:val="○"/>
      <w:lvlJc w:val="left"/>
      <w:pPr>
        <w:ind w:left="360" w:hanging="360"/>
      </w:pPr>
      <w:rPr>
        <w:rFonts w:ascii="ＭＳ Ｐ明朝" w:eastAsia="ＭＳ Ｐ明朝" w:hAnsi="ＭＳ Ｐ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A82FB0"/>
    <w:multiLevelType w:val="hybridMultilevel"/>
    <w:tmpl w:val="70669680"/>
    <w:lvl w:ilvl="0" w:tplc="0A4EA3DA">
      <w:start w:val="1"/>
      <w:numFmt w:val="decimalEnclosedCircle"/>
      <w:lvlText w:val="%1"/>
      <w:lvlJc w:val="left"/>
      <w:pPr>
        <w:ind w:left="1637" w:hanging="360"/>
      </w:pPr>
      <w:rPr>
        <w:rFonts w:ascii="Arial" w:eastAsia="ＭＳ Ｐ明朝" w:hAnsi="Arial" w:cs="Arial"/>
        <w:b w:val="0"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931155E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 w15:restartNumberingAfterBreak="0">
    <w:nsid w:val="4EE86556"/>
    <w:multiLevelType w:val="hybridMultilevel"/>
    <w:tmpl w:val="BAFC00DC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0" w15:restartNumberingAfterBreak="0">
    <w:nsid w:val="5280459D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5567173B"/>
    <w:multiLevelType w:val="hybridMultilevel"/>
    <w:tmpl w:val="DD3E38FA"/>
    <w:lvl w:ilvl="0" w:tplc="50D8C4BA">
      <w:start w:val="1"/>
      <w:numFmt w:val="decimal"/>
      <w:lvlText w:val="%1"/>
      <w:lvlJc w:val="left"/>
      <w:pPr>
        <w:ind w:left="420" w:hanging="420"/>
      </w:pPr>
      <w:rPr>
        <w:rFonts w:ascii="Arial" w:hAnsi="Arial" w:cs="Arial" w:hint="default"/>
      </w:rPr>
    </w:lvl>
    <w:lvl w:ilvl="1" w:tplc="668A2F4A">
      <w:numFmt w:val="bullet"/>
      <w:lvlText w:val="・"/>
      <w:lvlJc w:val="left"/>
      <w:pPr>
        <w:ind w:left="780" w:hanging="360"/>
      </w:pPr>
      <w:rPr>
        <w:rFonts w:ascii="ＭＳ Ｐ明朝" w:eastAsia="ＭＳ Ｐ明朝" w:hAnsi="ＭＳ Ｐ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7842052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3" w15:restartNumberingAfterBreak="0">
    <w:nsid w:val="585C78A4"/>
    <w:multiLevelType w:val="hybridMultilevel"/>
    <w:tmpl w:val="E9FCE5A2"/>
    <w:lvl w:ilvl="0" w:tplc="11B46DD0">
      <w:start w:val="1"/>
      <w:numFmt w:val="decimalEnclosedCircle"/>
      <w:lvlText w:val="%1"/>
      <w:lvlJc w:val="left"/>
      <w:pPr>
        <w:ind w:left="1919" w:hanging="420"/>
      </w:pPr>
      <w:rPr>
        <w:rFonts w:ascii="Arial" w:eastAsia="ＭＳ Ｐ明朝" w:hAnsi="Arial" w:cs="Arial"/>
      </w:rPr>
    </w:lvl>
    <w:lvl w:ilvl="1" w:tplc="43E87AEE">
      <w:numFmt w:val="bullet"/>
      <w:lvlText w:val="○"/>
      <w:lvlJc w:val="left"/>
      <w:pPr>
        <w:ind w:left="2279" w:hanging="360"/>
      </w:pPr>
      <w:rPr>
        <w:rFonts w:ascii="Arial" w:eastAsia="ＭＳ Ｐ明朝" w:hAnsi="Arial" w:cs="Arial" w:hint="default"/>
      </w:rPr>
    </w:lvl>
    <w:lvl w:ilvl="2" w:tplc="0409000D" w:tentative="1">
      <w:start w:val="1"/>
      <w:numFmt w:val="bullet"/>
      <w:lvlText w:val=""/>
      <w:lvlJc w:val="left"/>
      <w:pPr>
        <w:ind w:left="27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9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3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5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79" w:hanging="420"/>
      </w:pPr>
      <w:rPr>
        <w:rFonts w:ascii="Wingdings" w:hAnsi="Wingdings" w:hint="default"/>
      </w:rPr>
    </w:lvl>
  </w:abstractNum>
  <w:abstractNum w:abstractNumId="14" w15:restartNumberingAfterBreak="0">
    <w:nsid w:val="5A1061DA"/>
    <w:multiLevelType w:val="hybridMultilevel"/>
    <w:tmpl w:val="1EF85CEA"/>
    <w:lvl w:ilvl="0" w:tplc="51161C54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5E884B71"/>
    <w:multiLevelType w:val="hybridMultilevel"/>
    <w:tmpl w:val="BAFC00DC"/>
    <w:lvl w:ilvl="0" w:tplc="FFFFFFFF">
      <w:start w:val="1"/>
      <w:numFmt w:val="decimalEnclosedCircle"/>
      <w:lvlText w:val="%1"/>
      <w:lvlJc w:val="left"/>
      <w:pPr>
        <w:ind w:left="1260" w:hanging="420"/>
      </w:pPr>
    </w:lvl>
    <w:lvl w:ilvl="1" w:tplc="FFFFFFFF" w:tentative="1">
      <w:start w:val="1"/>
      <w:numFmt w:val="aiueoFullWidth"/>
      <w:lvlText w:val="(%2)"/>
      <w:lvlJc w:val="left"/>
      <w:pPr>
        <w:ind w:left="1680" w:hanging="420"/>
      </w:pPr>
    </w:lvl>
    <w:lvl w:ilvl="2" w:tplc="FFFFFFFF" w:tentative="1">
      <w:start w:val="1"/>
      <w:numFmt w:val="decimalEnclosedCircle"/>
      <w:lvlText w:val="%3"/>
      <w:lvlJc w:val="left"/>
      <w:pPr>
        <w:ind w:left="2100" w:hanging="420"/>
      </w:pPr>
    </w:lvl>
    <w:lvl w:ilvl="3" w:tplc="FFFFFFFF" w:tentative="1">
      <w:start w:val="1"/>
      <w:numFmt w:val="decimal"/>
      <w:lvlText w:val="%4."/>
      <w:lvlJc w:val="left"/>
      <w:pPr>
        <w:ind w:left="2520" w:hanging="420"/>
      </w:pPr>
    </w:lvl>
    <w:lvl w:ilvl="4" w:tplc="FFFFFFFF" w:tentative="1">
      <w:start w:val="1"/>
      <w:numFmt w:val="aiueoFullWidth"/>
      <w:lvlText w:val="(%5)"/>
      <w:lvlJc w:val="left"/>
      <w:pPr>
        <w:ind w:left="2940" w:hanging="420"/>
      </w:pPr>
    </w:lvl>
    <w:lvl w:ilvl="5" w:tplc="FFFFFFFF" w:tentative="1">
      <w:start w:val="1"/>
      <w:numFmt w:val="decimalEnclosedCircle"/>
      <w:lvlText w:val="%6"/>
      <w:lvlJc w:val="left"/>
      <w:pPr>
        <w:ind w:left="3360" w:hanging="420"/>
      </w:pPr>
    </w:lvl>
    <w:lvl w:ilvl="6" w:tplc="FFFFFFFF" w:tentative="1">
      <w:start w:val="1"/>
      <w:numFmt w:val="decimal"/>
      <w:lvlText w:val="%7."/>
      <w:lvlJc w:val="left"/>
      <w:pPr>
        <w:ind w:left="3780" w:hanging="420"/>
      </w:pPr>
    </w:lvl>
    <w:lvl w:ilvl="7" w:tplc="FFFFFFFF" w:tentative="1">
      <w:start w:val="1"/>
      <w:numFmt w:val="aiueoFullWidth"/>
      <w:lvlText w:val="(%8)"/>
      <w:lvlJc w:val="left"/>
      <w:pPr>
        <w:ind w:left="4200" w:hanging="420"/>
      </w:pPr>
    </w:lvl>
    <w:lvl w:ilvl="8" w:tplc="FFFFFFFF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6" w15:restartNumberingAfterBreak="0">
    <w:nsid w:val="6A312045"/>
    <w:multiLevelType w:val="hybridMultilevel"/>
    <w:tmpl w:val="320C740A"/>
    <w:lvl w:ilvl="0" w:tplc="51161C54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7" w15:restartNumberingAfterBreak="0">
    <w:nsid w:val="6B0F5C60"/>
    <w:multiLevelType w:val="hybridMultilevel"/>
    <w:tmpl w:val="3DF2EF68"/>
    <w:lvl w:ilvl="0" w:tplc="FFFFFFFF">
      <w:start w:val="1"/>
      <w:numFmt w:val="decimal"/>
      <w:lvlText w:val="(%1)"/>
      <w:lvlJc w:val="left"/>
      <w:pPr>
        <w:ind w:left="840" w:hanging="420"/>
      </w:pPr>
      <w:rPr>
        <w:rFonts w:ascii="Arial" w:hAnsi="Arial" w:cs="Arial" w:hint="default"/>
      </w:rPr>
    </w:lvl>
    <w:lvl w:ilvl="1" w:tplc="FFFFFFFF">
      <w:start w:val="1"/>
      <w:numFmt w:val="aiueoFullWidth"/>
      <w:lvlText w:val="(%2)"/>
      <w:lvlJc w:val="left"/>
      <w:pPr>
        <w:ind w:left="1260" w:hanging="420"/>
      </w:pPr>
    </w:lvl>
    <w:lvl w:ilvl="2" w:tplc="179E6DA6">
      <w:start w:val="1"/>
      <w:numFmt w:val="decimalEnclosedCircle"/>
      <w:lvlText w:val="%3"/>
      <w:lvlJc w:val="left"/>
      <w:pPr>
        <w:ind w:left="1620" w:hanging="360"/>
      </w:pPr>
      <w:rPr>
        <w:rFonts w:ascii="Arial" w:eastAsia="ＭＳ Ｐ明朝" w:hAnsi="Arial" w:cs="Arial"/>
      </w:r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aiueoFullWidth"/>
      <w:lvlText w:val="(%5)"/>
      <w:lvlJc w:val="left"/>
      <w:pPr>
        <w:ind w:left="252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aiueoFullWidth"/>
      <w:lvlText w:val="(%8)"/>
      <w:lvlJc w:val="left"/>
      <w:pPr>
        <w:ind w:left="3780" w:hanging="420"/>
      </w:pPr>
    </w:lvl>
    <w:lvl w:ilvl="8" w:tplc="FFFFFFFF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79586F81"/>
    <w:multiLevelType w:val="hybridMultilevel"/>
    <w:tmpl w:val="2AC8A118"/>
    <w:lvl w:ilvl="0" w:tplc="FFFFFFFF">
      <w:start w:val="1"/>
      <w:numFmt w:val="decimal"/>
      <w:lvlText w:val="(%1)"/>
      <w:lvlJc w:val="left"/>
      <w:pPr>
        <w:ind w:left="840" w:hanging="420"/>
      </w:pPr>
      <w:rPr>
        <w:rFonts w:ascii="Arial" w:hAnsi="Arial" w:cs="Arial" w:hint="default"/>
      </w:rPr>
    </w:lvl>
    <w:lvl w:ilvl="1" w:tplc="FFFFFFFF">
      <w:start w:val="1"/>
      <w:numFmt w:val="aiueoFullWidth"/>
      <w:lvlText w:val="(%2)"/>
      <w:lvlJc w:val="left"/>
      <w:pPr>
        <w:ind w:left="1260" w:hanging="420"/>
      </w:pPr>
    </w:lvl>
    <w:lvl w:ilvl="2" w:tplc="BAAAAC34">
      <w:start w:val="1"/>
      <w:numFmt w:val="decimalEnclosedCircle"/>
      <w:lvlText w:val="%3"/>
      <w:lvlJc w:val="left"/>
      <w:pPr>
        <w:ind w:left="1680" w:hanging="420"/>
      </w:pPr>
      <w:rPr>
        <w:rFonts w:ascii="Arial" w:eastAsia="ＭＳ Ｐ明朝" w:hAnsi="Arial" w:cs="Arial"/>
      </w:r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aiueoFullWidth"/>
      <w:lvlText w:val="(%5)"/>
      <w:lvlJc w:val="left"/>
      <w:pPr>
        <w:ind w:left="252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aiueoFullWidth"/>
      <w:lvlText w:val="(%8)"/>
      <w:lvlJc w:val="left"/>
      <w:pPr>
        <w:ind w:left="3780" w:hanging="420"/>
      </w:pPr>
    </w:lvl>
    <w:lvl w:ilvl="8" w:tplc="FFFFFFFF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 w16cid:durableId="1456488948">
    <w:abstractNumId w:val="16"/>
  </w:num>
  <w:num w:numId="2" w16cid:durableId="769276770">
    <w:abstractNumId w:val="5"/>
  </w:num>
  <w:num w:numId="3" w16cid:durableId="1464348990">
    <w:abstractNumId w:val="14"/>
  </w:num>
  <w:num w:numId="4" w16cid:durableId="1597251634">
    <w:abstractNumId w:val="11"/>
  </w:num>
  <w:num w:numId="5" w16cid:durableId="189152120">
    <w:abstractNumId w:val="3"/>
  </w:num>
  <w:num w:numId="6" w16cid:durableId="133759457">
    <w:abstractNumId w:val="4"/>
  </w:num>
  <w:num w:numId="7" w16cid:durableId="1751922803">
    <w:abstractNumId w:val="9"/>
  </w:num>
  <w:num w:numId="8" w16cid:durableId="254092077">
    <w:abstractNumId w:val="17"/>
  </w:num>
  <w:num w:numId="9" w16cid:durableId="265891738">
    <w:abstractNumId w:val="12"/>
  </w:num>
  <w:num w:numId="10" w16cid:durableId="2035576265">
    <w:abstractNumId w:val="8"/>
  </w:num>
  <w:num w:numId="11" w16cid:durableId="1657566403">
    <w:abstractNumId w:val="15"/>
  </w:num>
  <w:num w:numId="12" w16cid:durableId="1439252312">
    <w:abstractNumId w:val="10"/>
  </w:num>
  <w:num w:numId="13" w16cid:durableId="891843497">
    <w:abstractNumId w:val="0"/>
  </w:num>
  <w:num w:numId="14" w16cid:durableId="278298072">
    <w:abstractNumId w:val="2"/>
  </w:num>
  <w:num w:numId="15" w16cid:durableId="1161040059">
    <w:abstractNumId w:val="1"/>
  </w:num>
  <w:num w:numId="16" w16cid:durableId="982197245">
    <w:abstractNumId w:val="13"/>
  </w:num>
  <w:num w:numId="17" w16cid:durableId="59407472">
    <w:abstractNumId w:val="6"/>
  </w:num>
  <w:num w:numId="18" w16cid:durableId="892426587">
    <w:abstractNumId w:val="7"/>
  </w:num>
  <w:num w:numId="19" w16cid:durableId="199321591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pos w:val="beneathText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48"/>
    <w:rsid w:val="00007E7F"/>
    <w:rsid w:val="00013506"/>
    <w:rsid w:val="000142B0"/>
    <w:rsid w:val="000249EB"/>
    <w:rsid w:val="00032FB0"/>
    <w:rsid w:val="0003621E"/>
    <w:rsid w:val="00043DBD"/>
    <w:rsid w:val="0004436A"/>
    <w:rsid w:val="00061684"/>
    <w:rsid w:val="000678E0"/>
    <w:rsid w:val="00070B5F"/>
    <w:rsid w:val="00087EAD"/>
    <w:rsid w:val="00092CBA"/>
    <w:rsid w:val="00096863"/>
    <w:rsid w:val="000A2086"/>
    <w:rsid w:val="000B0278"/>
    <w:rsid w:val="000C13EE"/>
    <w:rsid w:val="000E0366"/>
    <w:rsid w:val="000E589A"/>
    <w:rsid w:val="00113481"/>
    <w:rsid w:val="00147A9D"/>
    <w:rsid w:val="001A6A4A"/>
    <w:rsid w:val="001B2F74"/>
    <w:rsid w:val="001B4FB9"/>
    <w:rsid w:val="001B70CC"/>
    <w:rsid w:val="001D7485"/>
    <w:rsid w:val="001E49CF"/>
    <w:rsid w:val="001F2B31"/>
    <w:rsid w:val="001F6E80"/>
    <w:rsid w:val="00215A54"/>
    <w:rsid w:val="002176A9"/>
    <w:rsid w:val="00225960"/>
    <w:rsid w:val="00251B12"/>
    <w:rsid w:val="00252738"/>
    <w:rsid w:val="00252B8B"/>
    <w:rsid w:val="00264EAB"/>
    <w:rsid w:val="00291828"/>
    <w:rsid w:val="002B0F0B"/>
    <w:rsid w:val="003107C1"/>
    <w:rsid w:val="003324DE"/>
    <w:rsid w:val="00360B95"/>
    <w:rsid w:val="003E500C"/>
    <w:rsid w:val="003F30B2"/>
    <w:rsid w:val="00402E45"/>
    <w:rsid w:val="00405FA7"/>
    <w:rsid w:val="00407CFF"/>
    <w:rsid w:val="00412DA8"/>
    <w:rsid w:val="00414DC2"/>
    <w:rsid w:val="00447CFD"/>
    <w:rsid w:val="00452517"/>
    <w:rsid w:val="004A2194"/>
    <w:rsid w:val="004F2431"/>
    <w:rsid w:val="004F26C3"/>
    <w:rsid w:val="005437CC"/>
    <w:rsid w:val="00557996"/>
    <w:rsid w:val="005673F9"/>
    <w:rsid w:val="005955E7"/>
    <w:rsid w:val="005B1141"/>
    <w:rsid w:val="005D00AD"/>
    <w:rsid w:val="005D24B6"/>
    <w:rsid w:val="005E2472"/>
    <w:rsid w:val="005E38EE"/>
    <w:rsid w:val="006052E8"/>
    <w:rsid w:val="006064E6"/>
    <w:rsid w:val="00617775"/>
    <w:rsid w:val="006218EF"/>
    <w:rsid w:val="00621B27"/>
    <w:rsid w:val="006271EF"/>
    <w:rsid w:val="00630A7C"/>
    <w:rsid w:val="0063586C"/>
    <w:rsid w:val="0067158F"/>
    <w:rsid w:val="006A7F0C"/>
    <w:rsid w:val="006D39DA"/>
    <w:rsid w:val="00736348"/>
    <w:rsid w:val="00764A38"/>
    <w:rsid w:val="007741DF"/>
    <w:rsid w:val="00780541"/>
    <w:rsid w:val="00791563"/>
    <w:rsid w:val="007A1A7B"/>
    <w:rsid w:val="007A5016"/>
    <w:rsid w:val="007B012C"/>
    <w:rsid w:val="007E13EE"/>
    <w:rsid w:val="007E5653"/>
    <w:rsid w:val="00800B2D"/>
    <w:rsid w:val="00833B68"/>
    <w:rsid w:val="00855A5D"/>
    <w:rsid w:val="008868E7"/>
    <w:rsid w:val="00892EE2"/>
    <w:rsid w:val="008A47BE"/>
    <w:rsid w:val="008B16EC"/>
    <w:rsid w:val="008B20EB"/>
    <w:rsid w:val="008B264B"/>
    <w:rsid w:val="008C3871"/>
    <w:rsid w:val="008D7D7A"/>
    <w:rsid w:val="008F1E99"/>
    <w:rsid w:val="008F2B25"/>
    <w:rsid w:val="0090499F"/>
    <w:rsid w:val="00946D6B"/>
    <w:rsid w:val="009569D1"/>
    <w:rsid w:val="0096074A"/>
    <w:rsid w:val="00980536"/>
    <w:rsid w:val="009B42AA"/>
    <w:rsid w:val="009D40E7"/>
    <w:rsid w:val="009F1B6E"/>
    <w:rsid w:val="00A064DB"/>
    <w:rsid w:val="00A30F66"/>
    <w:rsid w:val="00A4402E"/>
    <w:rsid w:val="00A54FE5"/>
    <w:rsid w:val="00A800E4"/>
    <w:rsid w:val="00A84319"/>
    <w:rsid w:val="00A851AB"/>
    <w:rsid w:val="00A95A3D"/>
    <w:rsid w:val="00AA1A1D"/>
    <w:rsid w:val="00AE28C1"/>
    <w:rsid w:val="00B0715E"/>
    <w:rsid w:val="00B1078E"/>
    <w:rsid w:val="00B249B8"/>
    <w:rsid w:val="00B24E81"/>
    <w:rsid w:val="00B3279A"/>
    <w:rsid w:val="00B602C8"/>
    <w:rsid w:val="00BA3B55"/>
    <w:rsid w:val="00BA65E6"/>
    <w:rsid w:val="00BE0E5C"/>
    <w:rsid w:val="00C131C5"/>
    <w:rsid w:val="00C159BB"/>
    <w:rsid w:val="00C21314"/>
    <w:rsid w:val="00C57591"/>
    <w:rsid w:val="00C61269"/>
    <w:rsid w:val="00C63711"/>
    <w:rsid w:val="00C77F57"/>
    <w:rsid w:val="00C93F2D"/>
    <w:rsid w:val="00CF4B9A"/>
    <w:rsid w:val="00D0129D"/>
    <w:rsid w:val="00D03EE8"/>
    <w:rsid w:val="00D10E51"/>
    <w:rsid w:val="00D13926"/>
    <w:rsid w:val="00D411FA"/>
    <w:rsid w:val="00D84B27"/>
    <w:rsid w:val="00D86E6A"/>
    <w:rsid w:val="00D936ED"/>
    <w:rsid w:val="00D9711E"/>
    <w:rsid w:val="00DA01F3"/>
    <w:rsid w:val="00DB4CFF"/>
    <w:rsid w:val="00DE6F4A"/>
    <w:rsid w:val="00E10086"/>
    <w:rsid w:val="00E129FF"/>
    <w:rsid w:val="00E40C90"/>
    <w:rsid w:val="00E42431"/>
    <w:rsid w:val="00E4385E"/>
    <w:rsid w:val="00E6178C"/>
    <w:rsid w:val="00E61A53"/>
    <w:rsid w:val="00E81DF2"/>
    <w:rsid w:val="00E9000D"/>
    <w:rsid w:val="00E96035"/>
    <w:rsid w:val="00EE6BF4"/>
    <w:rsid w:val="00F15102"/>
    <w:rsid w:val="00F17FF7"/>
    <w:rsid w:val="00F30049"/>
    <w:rsid w:val="00F320AF"/>
    <w:rsid w:val="00F34946"/>
    <w:rsid w:val="00F560CC"/>
    <w:rsid w:val="00F6031B"/>
    <w:rsid w:val="00F60D70"/>
    <w:rsid w:val="00F8385D"/>
    <w:rsid w:val="00FB16FE"/>
    <w:rsid w:val="00FD500D"/>
    <w:rsid w:val="00FE209E"/>
    <w:rsid w:val="00FE5F17"/>
    <w:rsid w:val="00FF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410CE6"/>
  <w15:chartTrackingRefBased/>
  <w15:docId w15:val="{115A2B50-A033-4493-B39E-DC6B6054C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348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4">
    <w:name w:val="footnote text"/>
    <w:basedOn w:val="a"/>
    <w:link w:val="a5"/>
    <w:uiPriority w:val="99"/>
    <w:semiHidden/>
    <w:unhideWhenUsed/>
    <w:rsid w:val="00FF6B81"/>
    <w:pPr>
      <w:snapToGrid w:val="0"/>
      <w:jc w:val="left"/>
    </w:pPr>
  </w:style>
  <w:style w:type="character" w:customStyle="1" w:styleId="a5">
    <w:name w:val="脚注文字列 (文字)"/>
    <w:basedOn w:val="a0"/>
    <w:link w:val="a4"/>
    <w:uiPriority w:val="99"/>
    <w:semiHidden/>
    <w:rsid w:val="00FF6B81"/>
  </w:style>
  <w:style w:type="character" w:styleId="a6">
    <w:name w:val="footnote reference"/>
    <w:basedOn w:val="a0"/>
    <w:uiPriority w:val="99"/>
    <w:semiHidden/>
    <w:unhideWhenUsed/>
    <w:rsid w:val="00FF6B81"/>
    <w:rPr>
      <w:vertAlign w:val="superscript"/>
    </w:rPr>
  </w:style>
  <w:style w:type="character" w:styleId="a7">
    <w:name w:val="Hyperlink"/>
    <w:basedOn w:val="a0"/>
    <w:uiPriority w:val="99"/>
    <w:unhideWhenUsed/>
    <w:rsid w:val="00215A5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15A54"/>
    <w:rPr>
      <w:color w:val="605E5C"/>
      <w:shd w:val="clear" w:color="auto" w:fill="E1DFDD"/>
    </w:rPr>
  </w:style>
  <w:style w:type="paragraph" w:styleId="a9">
    <w:name w:val="endnote text"/>
    <w:basedOn w:val="a"/>
    <w:link w:val="aa"/>
    <w:uiPriority w:val="99"/>
    <w:unhideWhenUsed/>
    <w:rsid w:val="0004436A"/>
    <w:pPr>
      <w:snapToGrid w:val="0"/>
      <w:jc w:val="left"/>
    </w:pPr>
  </w:style>
  <w:style w:type="character" w:customStyle="1" w:styleId="aa">
    <w:name w:val="文末脚注文字列 (文字)"/>
    <w:basedOn w:val="a0"/>
    <w:link w:val="a9"/>
    <w:uiPriority w:val="99"/>
    <w:rsid w:val="0004436A"/>
  </w:style>
  <w:style w:type="character" w:styleId="ab">
    <w:name w:val="endnote reference"/>
    <w:basedOn w:val="a0"/>
    <w:uiPriority w:val="99"/>
    <w:semiHidden/>
    <w:unhideWhenUsed/>
    <w:rsid w:val="0004436A"/>
    <w:rPr>
      <w:vertAlign w:val="superscript"/>
    </w:rPr>
  </w:style>
  <w:style w:type="table" w:styleId="ac">
    <w:name w:val="Table Grid"/>
    <w:basedOn w:val="a1"/>
    <w:uiPriority w:val="39"/>
    <w:rsid w:val="007B01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E4243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E42431"/>
  </w:style>
  <w:style w:type="paragraph" w:styleId="af">
    <w:name w:val="footer"/>
    <w:basedOn w:val="a"/>
    <w:link w:val="af0"/>
    <w:uiPriority w:val="99"/>
    <w:unhideWhenUsed/>
    <w:rsid w:val="00E42431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E42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c.pref.aichi.jp/rent/theater/application.html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hea03@aac.pref.aichi.j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4731AC-9761-E647-A092-7A1C5146B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Printed>2023-02-11T09:27:00Z</cp:lastPrinted>
  <dcterms:created xsi:type="dcterms:W3CDTF">2023-02-11T09:33:00Z</dcterms:created>
  <dcterms:modified xsi:type="dcterms:W3CDTF">2023-02-21T01:38:00Z</dcterms:modified>
</cp:coreProperties>
</file>